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83" w:rsidRDefault="00821B83" w:rsidP="00821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1B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1B83" w:rsidRDefault="00821B83" w:rsidP="00821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21B83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21B83" w:rsidRDefault="00821B83" w:rsidP="00821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21B8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21B83" w:rsidRPr="00821B83" w:rsidRDefault="00821B83" w:rsidP="00821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821B83">
        <w:rPr>
          <w:rFonts w:ascii="Times New Roman" w:hAnsi="Times New Roman" w:cs="Times New Roman"/>
          <w:sz w:val="24"/>
          <w:szCs w:val="24"/>
        </w:rPr>
        <w:t>Белокатайский</w:t>
      </w:r>
      <w:proofErr w:type="spellEnd"/>
      <w:r w:rsidRPr="00821B83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21B83" w:rsidRPr="00821B83" w:rsidRDefault="00821B83" w:rsidP="00821B83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1B83">
        <w:rPr>
          <w:rFonts w:ascii="Times New Roman" w:hAnsi="Times New Roman" w:cs="Times New Roman"/>
          <w:sz w:val="24"/>
          <w:szCs w:val="24"/>
        </w:rPr>
        <w:t>№        от __________2021 года</w:t>
      </w:r>
    </w:p>
    <w:p w:rsidR="00821B83" w:rsidRPr="00821B83" w:rsidRDefault="00821B83" w:rsidP="0082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1B83" w:rsidRPr="00821B83" w:rsidRDefault="00821B83" w:rsidP="0082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 xml:space="preserve">о  зональном  конкурсе баянистов «Серебряные планки» им. В. </w:t>
      </w:r>
      <w:proofErr w:type="spellStart"/>
      <w:r w:rsidRPr="00821B83">
        <w:rPr>
          <w:rFonts w:ascii="Times New Roman" w:hAnsi="Times New Roman" w:cs="Times New Roman"/>
          <w:b/>
          <w:sz w:val="24"/>
          <w:szCs w:val="24"/>
        </w:rPr>
        <w:t>Декало</w:t>
      </w:r>
      <w:proofErr w:type="spellEnd"/>
    </w:p>
    <w:p w:rsidR="00821B83" w:rsidRPr="00821B83" w:rsidRDefault="00821B83" w:rsidP="00821B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Конкурс учрежден в память о Владимире Дмитриевиче </w:t>
      </w:r>
      <w:proofErr w:type="spellStart"/>
      <w:r w:rsidRPr="00821B83">
        <w:rPr>
          <w:rFonts w:ascii="Times New Roman" w:hAnsi="Times New Roman" w:cs="Times New Roman"/>
          <w:sz w:val="24"/>
          <w:szCs w:val="24"/>
        </w:rPr>
        <w:t>Декало</w:t>
      </w:r>
      <w:proofErr w:type="spellEnd"/>
      <w:r w:rsidRPr="00821B83">
        <w:rPr>
          <w:rFonts w:ascii="Times New Roman" w:hAnsi="Times New Roman" w:cs="Times New Roman"/>
          <w:sz w:val="24"/>
          <w:szCs w:val="24"/>
        </w:rPr>
        <w:t xml:space="preserve"> (1951-2008 </w:t>
      </w:r>
      <w:proofErr w:type="spellStart"/>
      <w:proofErr w:type="gramStart"/>
      <w:r w:rsidRPr="00821B8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21B83">
        <w:rPr>
          <w:rFonts w:ascii="Times New Roman" w:hAnsi="Times New Roman" w:cs="Times New Roman"/>
          <w:sz w:val="24"/>
          <w:szCs w:val="24"/>
        </w:rPr>
        <w:t>).</w:t>
      </w:r>
    </w:p>
    <w:p w:rsidR="00821B83" w:rsidRPr="00821B83" w:rsidRDefault="00821B83" w:rsidP="00821B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21B83">
        <w:rPr>
          <w:rFonts w:ascii="Times New Roman" w:hAnsi="Times New Roman" w:cs="Times New Roman"/>
          <w:sz w:val="24"/>
          <w:szCs w:val="24"/>
        </w:rPr>
        <w:t>Декало</w:t>
      </w:r>
      <w:proofErr w:type="spellEnd"/>
      <w:r w:rsidRPr="00821B83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Башкирской АССР. Владимир Дмитриевич внес значительный вклад в развитие народного творчества, в совершенствование исполнительского мастерства творческих коллективов </w:t>
      </w:r>
      <w:proofErr w:type="spellStart"/>
      <w:r w:rsidRPr="00821B83">
        <w:rPr>
          <w:rFonts w:ascii="Times New Roman" w:hAnsi="Times New Roman" w:cs="Times New Roman"/>
          <w:sz w:val="24"/>
          <w:szCs w:val="24"/>
        </w:rPr>
        <w:t>Белокатайского</w:t>
      </w:r>
      <w:proofErr w:type="spellEnd"/>
      <w:r w:rsidRPr="00821B83">
        <w:rPr>
          <w:rFonts w:ascii="Times New Roman" w:hAnsi="Times New Roman" w:cs="Times New Roman"/>
          <w:sz w:val="24"/>
          <w:szCs w:val="24"/>
        </w:rPr>
        <w:t xml:space="preserve"> района. Автор песен о родном крае. Владел игрой на баяне, гитаре, ряде духовых инструментов. Он награжден знаком Министерства культуры СССР и ЦК профсоюза работников культуры «За достижения в самодеятельном художественном творчестве», медалью и знаками лауреата </w:t>
      </w:r>
      <w:r w:rsidRPr="00821B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1B83">
        <w:rPr>
          <w:rFonts w:ascii="Times New Roman" w:hAnsi="Times New Roman" w:cs="Times New Roman"/>
          <w:sz w:val="24"/>
          <w:szCs w:val="24"/>
        </w:rPr>
        <w:t xml:space="preserve"> Всесоюзного фестиваля народного творчества.</w:t>
      </w:r>
    </w:p>
    <w:p w:rsidR="00821B83" w:rsidRPr="00821B83" w:rsidRDefault="00821B83" w:rsidP="00821B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- МКУ Отдел культуры Администрации муниципального района </w:t>
      </w:r>
      <w:proofErr w:type="spellStart"/>
      <w:r w:rsidRPr="00821B83">
        <w:rPr>
          <w:rFonts w:ascii="Times New Roman" w:hAnsi="Times New Roman" w:cs="Times New Roman"/>
          <w:sz w:val="24"/>
          <w:szCs w:val="24"/>
        </w:rPr>
        <w:t>Белокатайский</w:t>
      </w:r>
      <w:proofErr w:type="spellEnd"/>
      <w:r w:rsidRPr="00821B83"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- МБУК Районный Дворец культуры;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- МАУ </w:t>
      </w:r>
      <w:proofErr w:type="gramStart"/>
      <w:r w:rsidRPr="00821B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1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B83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21B83">
        <w:rPr>
          <w:rFonts w:ascii="Times New Roman" w:hAnsi="Times New Roman" w:cs="Times New Roman"/>
          <w:sz w:val="24"/>
          <w:szCs w:val="24"/>
        </w:rPr>
        <w:t xml:space="preserve"> школа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B83" w:rsidRPr="00821B83" w:rsidRDefault="00821B83" w:rsidP="00821B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- популяризация и сохранение традиций музыкально-инструментального исполнительства;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- выявление творчески одаренных детей, повышение их исполнительского мастерства;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- укрепление культурных связей между районами северо-востока Республики Башкортостан;</w:t>
      </w:r>
    </w:p>
    <w:p w:rsidR="00821B83" w:rsidRPr="00821B83" w:rsidRDefault="00821B83" w:rsidP="00821B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>Условия и порядок проведения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Место проведения с. </w:t>
      </w:r>
      <w:proofErr w:type="spellStart"/>
      <w:r w:rsidRPr="00821B83">
        <w:rPr>
          <w:rFonts w:ascii="Times New Roman" w:hAnsi="Times New Roman" w:cs="Times New Roman"/>
          <w:sz w:val="24"/>
          <w:szCs w:val="24"/>
        </w:rPr>
        <w:t>Новобелокатай</w:t>
      </w:r>
      <w:proofErr w:type="spellEnd"/>
      <w:r w:rsidRPr="00821B83">
        <w:rPr>
          <w:rFonts w:ascii="Times New Roman" w:hAnsi="Times New Roman" w:cs="Times New Roman"/>
          <w:sz w:val="24"/>
          <w:szCs w:val="24"/>
        </w:rPr>
        <w:t>, районный Дворец культуры, 10</w:t>
      </w:r>
      <w:r w:rsidRPr="00821B83">
        <w:rPr>
          <w:rFonts w:ascii="Times New Roman" w:hAnsi="Times New Roman" w:cs="Times New Roman"/>
          <w:sz w:val="24"/>
          <w:szCs w:val="24"/>
          <w:lang w:val="be-BY"/>
        </w:rPr>
        <w:t xml:space="preserve"> апреля</w:t>
      </w:r>
      <w:r w:rsidRPr="00821B83">
        <w:rPr>
          <w:rFonts w:ascii="Times New Roman" w:hAnsi="Times New Roman" w:cs="Times New Roman"/>
          <w:sz w:val="24"/>
          <w:szCs w:val="24"/>
        </w:rPr>
        <w:t xml:space="preserve"> 2021 года, 11.00 ч.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1. Конкурс проводится  среди учащихся детских музыкальных школ и детских школ искусств (класс баяна).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В конкурсе могут принимать участие ансамбли баянистов.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2.  Конкурс проводится в следующих возрастных группах: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- младшая группа (1 – 2 класс);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- средняя группа (3 – 4 класс)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lastRenderedPageBreak/>
        <w:t>- старшая группа (5 – 7 класс).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3. Конкурсанты представляют два разнохарактерных инструментальных произведения.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4. Для участия в конкурсе необходимо до 08 апреля 2019 года направить заявку по форме:</w:t>
      </w:r>
    </w:p>
    <w:p w:rsidR="00821B83" w:rsidRPr="00821B83" w:rsidRDefault="00821B83" w:rsidP="00821B83">
      <w:pPr>
        <w:rPr>
          <w:rFonts w:ascii="Times New Roman" w:hAnsi="Times New Roman" w:cs="Times New Roman"/>
          <w:sz w:val="24"/>
          <w:szCs w:val="24"/>
        </w:rPr>
      </w:pPr>
    </w:p>
    <w:p w:rsidR="00821B83" w:rsidRPr="00821B83" w:rsidRDefault="00821B83" w:rsidP="00821B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21B83" w:rsidRPr="00821B83" w:rsidRDefault="00821B83" w:rsidP="0082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 xml:space="preserve">в зональном  конкурсе баянистов «Серебряные планки» им. В. </w:t>
      </w:r>
      <w:proofErr w:type="spellStart"/>
      <w:r w:rsidRPr="00821B83">
        <w:rPr>
          <w:rFonts w:ascii="Times New Roman" w:hAnsi="Times New Roman" w:cs="Times New Roman"/>
          <w:b/>
          <w:sz w:val="24"/>
          <w:szCs w:val="24"/>
        </w:rPr>
        <w:t>Декало</w:t>
      </w:r>
      <w:proofErr w:type="spellEnd"/>
      <w:r w:rsidRPr="00821B83">
        <w:rPr>
          <w:rFonts w:ascii="Times New Roman" w:hAnsi="Times New Roman" w:cs="Times New Roman"/>
          <w:b/>
          <w:sz w:val="24"/>
          <w:szCs w:val="24"/>
        </w:rPr>
        <w:t>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1. Ф.И.О. конкурсанта (полностью);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2. Дата рождения конкурсанта;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3. Возрастная группа;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4. Класс, в котором учится конкурсант;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5. Наименование образовательного учреждения;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6. Ф.И.О. и должность преподавателя, готовящего конкурсанта, почетные звания (если есть), контактный телефон (желательно мобильный)   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7. Название произведения с указанием авторов;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B83">
        <w:rPr>
          <w:rFonts w:ascii="Times New Roman" w:hAnsi="Times New Roman" w:cs="Times New Roman"/>
          <w:b/>
          <w:i/>
          <w:sz w:val="24"/>
          <w:szCs w:val="24"/>
        </w:rPr>
        <w:t>Данная заявка подтверждает согласие конкурсанта на обработку персональных данных, требующихся в процессе подготовки и проведении конкурса.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К заявке приложить копии свидетельства о рождении или паспорта, ИНН конкурсанта.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Заявки направляются в отдел культуры Администрации муниципального района </w:t>
      </w:r>
      <w:proofErr w:type="spellStart"/>
      <w:r w:rsidRPr="00821B83">
        <w:rPr>
          <w:rFonts w:ascii="Times New Roman" w:hAnsi="Times New Roman" w:cs="Times New Roman"/>
          <w:sz w:val="24"/>
          <w:szCs w:val="24"/>
        </w:rPr>
        <w:t>Белокатайский</w:t>
      </w:r>
      <w:proofErr w:type="spellEnd"/>
      <w:r w:rsidRPr="00821B83">
        <w:rPr>
          <w:rFonts w:ascii="Times New Roman" w:hAnsi="Times New Roman" w:cs="Times New Roman"/>
          <w:sz w:val="24"/>
          <w:szCs w:val="24"/>
        </w:rPr>
        <w:t xml:space="preserve"> район, тел/факс (34750)2-14-64, электронная почта </w:t>
      </w:r>
      <w:hyperlink r:id="rId5" w:history="1">
        <w:r w:rsidRPr="00821B83">
          <w:rPr>
            <w:rStyle w:val="a3"/>
            <w:sz w:val="24"/>
            <w:szCs w:val="24"/>
            <w:lang w:val="en-US"/>
          </w:rPr>
          <w:t>informmetod</w:t>
        </w:r>
        <w:r w:rsidRPr="00821B83">
          <w:rPr>
            <w:rStyle w:val="a3"/>
            <w:sz w:val="24"/>
            <w:szCs w:val="24"/>
          </w:rPr>
          <w:t>@</w:t>
        </w:r>
        <w:r w:rsidRPr="00821B83">
          <w:rPr>
            <w:rStyle w:val="a3"/>
            <w:sz w:val="24"/>
            <w:szCs w:val="24"/>
            <w:lang w:val="en-US"/>
          </w:rPr>
          <w:t>mail</w:t>
        </w:r>
        <w:r w:rsidRPr="00821B83">
          <w:rPr>
            <w:rStyle w:val="a3"/>
            <w:sz w:val="24"/>
            <w:szCs w:val="24"/>
          </w:rPr>
          <w:t>.</w:t>
        </w:r>
        <w:r w:rsidRPr="00821B83">
          <w:rPr>
            <w:rStyle w:val="a3"/>
            <w:sz w:val="24"/>
            <w:szCs w:val="24"/>
            <w:lang w:val="en-US"/>
          </w:rPr>
          <w:t>ru</w:t>
        </w:r>
      </w:hyperlink>
      <w:r w:rsidRPr="00821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21B83">
          <w:rPr>
            <w:rStyle w:val="a3"/>
            <w:sz w:val="24"/>
            <w:szCs w:val="24"/>
          </w:rPr>
          <w:t>nb-dshi@yandex.ru</w:t>
        </w:r>
      </w:hyperlink>
      <w:r w:rsidRPr="00821B83">
        <w:rPr>
          <w:rFonts w:ascii="Times New Roman" w:hAnsi="Times New Roman" w:cs="Times New Roman"/>
          <w:sz w:val="24"/>
          <w:szCs w:val="24"/>
        </w:rPr>
        <w:t>.</w:t>
      </w:r>
    </w:p>
    <w:p w:rsidR="00821B83" w:rsidRPr="00821B83" w:rsidRDefault="00821B83" w:rsidP="00821B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- сценическая культура.</w:t>
      </w:r>
    </w:p>
    <w:p w:rsidR="00821B83" w:rsidRPr="00821B83" w:rsidRDefault="00821B83" w:rsidP="00821B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>Награждение участников конкурса</w:t>
      </w:r>
    </w:p>
    <w:p w:rsidR="00821B83" w:rsidRPr="00821B83" w:rsidRDefault="00821B83" w:rsidP="00821B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Конкурсантов оценивает компетентное жюри, в состав которого входят преподаватели Уфимского училища искусств. </w:t>
      </w:r>
    </w:p>
    <w:p w:rsidR="00821B83" w:rsidRPr="00821B83" w:rsidRDefault="00821B83" w:rsidP="00821B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По результатам конкурса присуждаются </w:t>
      </w:r>
      <w:r w:rsidRPr="00821B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1B83">
        <w:rPr>
          <w:rFonts w:ascii="Times New Roman" w:hAnsi="Times New Roman" w:cs="Times New Roman"/>
          <w:sz w:val="24"/>
          <w:szCs w:val="24"/>
        </w:rPr>
        <w:t xml:space="preserve">, </w:t>
      </w:r>
      <w:r w:rsidRPr="00821B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1B83">
        <w:rPr>
          <w:rFonts w:ascii="Times New Roman" w:hAnsi="Times New Roman" w:cs="Times New Roman"/>
          <w:sz w:val="24"/>
          <w:szCs w:val="24"/>
        </w:rPr>
        <w:t xml:space="preserve">, </w:t>
      </w:r>
      <w:r w:rsidRPr="00821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1B83">
        <w:rPr>
          <w:rFonts w:ascii="Times New Roman" w:hAnsi="Times New Roman" w:cs="Times New Roman"/>
          <w:sz w:val="24"/>
          <w:szCs w:val="24"/>
        </w:rPr>
        <w:t xml:space="preserve"> место в каждой возрастной группе. Победители награждаются дипломами и ценными призами. Жюри вправе присуждать не все места.</w:t>
      </w:r>
    </w:p>
    <w:p w:rsidR="00821B83" w:rsidRPr="00821B83" w:rsidRDefault="00821B83" w:rsidP="00821B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3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821B83" w:rsidRPr="00821B83" w:rsidRDefault="00821B83" w:rsidP="00821B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 xml:space="preserve">Финансирование конкурса  осуществляется за счет средств организаторов, а также за счет организационных взносов в фонд конкурса – </w:t>
      </w:r>
      <w:r w:rsidRPr="00821B83">
        <w:rPr>
          <w:rFonts w:ascii="Times New Roman" w:hAnsi="Times New Roman" w:cs="Times New Roman"/>
          <w:sz w:val="24"/>
          <w:szCs w:val="24"/>
          <w:lang w:val="be-BY"/>
        </w:rPr>
        <w:t>7</w:t>
      </w:r>
      <w:r w:rsidRPr="00821B83">
        <w:rPr>
          <w:rFonts w:ascii="Times New Roman" w:hAnsi="Times New Roman" w:cs="Times New Roman"/>
          <w:sz w:val="24"/>
          <w:szCs w:val="24"/>
        </w:rPr>
        <w:t>00 рублей. Оплату расходов на проезд и питание участников производят делегирующие их организации.</w:t>
      </w:r>
    </w:p>
    <w:sectPr w:rsidR="00821B83" w:rsidRPr="00821B83" w:rsidSect="007B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1A03"/>
    <w:multiLevelType w:val="hybridMultilevel"/>
    <w:tmpl w:val="761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B83"/>
    <w:rsid w:val="00025E75"/>
    <w:rsid w:val="004D6B69"/>
    <w:rsid w:val="007A346A"/>
    <w:rsid w:val="007B37FE"/>
    <w:rsid w:val="00821B83"/>
    <w:rsid w:val="00830D35"/>
    <w:rsid w:val="008F6985"/>
    <w:rsid w:val="00C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1B83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unhideWhenUsed/>
    <w:rsid w:val="004D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-dshi@yandex.ru" TargetMode="External"/><Relationship Id="rId5" Type="http://schemas.openxmlformats.org/officeDocument/2006/relationships/hyperlink" Target="mailto:inform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2021-03-10T10:33:00Z</dcterms:created>
  <dcterms:modified xsi:type="dcterms:W3CDTF">2021-03-26T07:14:00Z</dcterms:modified>
</cp:coreProperties>
</file>