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282D44">
      <w:pPr>
        <w:pStyle w:val="2"/>
        <w:spacing w:line="276" w:lineRule="auto"/>
        <w:divId w:val="273440505"/>
        <w:rPr>
          <w:rFonts w:eastAsia="Times New Roman"/>
        </w:rPr>
      </w:pPr>
      <w:r>
        <w:rPr>
          <w:rFonts w:eastAsia="Times New Roman"/>
        </w:rPr>
        <w:t>Сценарии мастер-классов к Международному дню против расизма, фашизма и антисемитизма</w:t>
      </w:r>
    </w:p>
    <w:p w:rsidR="00000000" w:rsidRDefault="00282D44">
      <w:pPr>
        <w:spacing w:line="276" w:lineRule="auto"/>
        <w:ind w:left="686"/>
        <w:divId w:val="1378815123"/>
        <w:rPr>
          <w:rFonts w:eastAsia="Times New Roman"/>
        </w:rPr>
      </w:pPr>
      <w:r>
        <w:rPr>
          <w:rFonts w:eastAsia="Times New Roman"/>
        </w:rPr>
        <w:t>Участники</w:t>
      </w:r>
    </w:p>
    <w:p w:rsidR="00000000" w:rsidRDefault="00282D44">
      <w:pPr>
        <w:spacing w:after="103" w:line="276" w:lineRule="auto"/>
        <w:ind w:left="720"/>
        <w:divId w:val="1378815123"/>
        <w:rPr>
          <w:rFonts w:eastAsia="Times New Roman"/>
        </w:rPr>
      </w:pPr>
      <w:r>
        <w:rPr>
          <w:rFonts w:eastAsia="Times New Roman"/>
        </w:rPr>
        <w:t>Ведущий, зрители-участники (взрослые и дети)</w:t>
      </w:r>
    </w:p>
    <w:p w:rsidR="00000000" w:rsidRDefault="00282D44">
      <w:pPr>
        <w:spacing w:line="276" w:lineRule="auto"/>
        <w:ind w:left="686"/>
        <w:divId w:val="1378815123"/>
        <w:rPr>
          <w:rFonts w:eastAsia="Times New Roman"/>
        </w:rPr>
      </w:pPr>
      <w:r>
        <w:rPr>
          <w:rFonts w:eastAsia="Times New Roman"/>
        </w:rPr>
        <w:t>Цель</w:t>
      </w:r>
    </w:p>
    <w:p w:rsidR="00000000" w:rsidRDefault="00282D44">
      <w:pPr>
        <w:spacing w:after="103" w:line="276" w:lineRule="auto"/>
        <w:ind w:left="720"/>
        <w:divId w:val="1378815123"/>
        <w:rPr>
          <w:rFonts w:eastAsia="Times New Roman"/>
        </w:rPr>
      </w:pPr>
      <w:r>
        <w:rPr>
          <w:rFonts w:eastAsia="Times New Roman"/>
        </w:rPr>
        <w:t>Недопущение возрождения идей фашизма, расизма и антисемитизма</w:t>
      </w:r>
    </w:p>
    <w:p w:rsidR="00000000" w:rsidRDefault="00282D44">
      <w:pPr>
        <w:spacing w:line="276" w:lineRule="auto"/>
        <w:ind w:left="686"/>
        <w:divId w:val="1378815123"/>
        <w:rPr>
          <w:rFonts w:eastAsia="Times New Roman"/>
        </w:rPr>
      </w:pPr>
      <w:r>
        <w:rPr>
          <w:rFonts w:eastAsia="Times New Roman"/>
        </w:rPr>
        <w:t>Задачи</w:t>
      </w:r>
    </w:p>
    <w:p w:rsidR="00000000" w:rsidRDefault="00282D44">
      <w:pPr>
        <w:spacing w:after="103" w:line="276" w:lineRule="auto"/>
        <w:ind w:left="720"/>
        <w:divId w:val="1378815123"/>
        <w:rPr>
          <w:rFonts w:eastAsia="Times New Roman"/>
        </w:rPr>
      </w:pPr>
      <w:r>
        <w:rPr>
          <w:rFonts w:eastAsia="Times New Roman"/>
        </w:rPr>
        <w:t>Патриотическое воспитание, память прошлого</w:t>
      </w:r>
    </w:p>
    <w:p w:rsidR="00000000" w:rsidRDefault="00282D44">
      <w:pPr>
        <w:spacing w:line="276" w:lineRule="auto"/>
        <w:ind w:left="686"/>
        <w:divId w:val="1378815123"/>
        <w:rPr>
          <w:rFonts w:eastAsia="Times New Roman"/>
        </w:rPr>
      </w:pPr>
      <w:r>
        <w:rPr>
          <w:rFonts w:eastAsia="Times New Roman"/>
        </w:rPr>
        <w:t>Материалы</w:t>
      </w:r>
    </w:p>
    <w:p w:rsidR="00000000" w:rsidRDefault="00282D44">
      <w:pPr>
        <w:spacing w:after="103" w:line="276" w:lineRule="auto"/>
        <w:ind w:left="720"/>
        <w:divId w:val="1378815123"/>
        <w:rPr>
          <w:rFonts w:eastAsia="Times New Roman"/>
        </w:rPr>
      </w:pPr>
      <w:r>
        <w:rPr>
          <w:rFonts w:eastAsia="Times New Roman"/>
        </w:rPr>
        <w:t xml:space="preserve">В зале висят картины со времен возрождения фашизма, фотографии </w:t>
      </w:r>
      <w:proofErr w:type="gramStart"/>
      <w:r>
        <w:rPr>
          <w:rFonts w:eastAsia="Times New Roman"/>
        </w:rPr>
        <w:t>солдат</w:t>
      </w:r>
      <w:proofErr w:type="gramEnd"/>
      <w:r>
        <w:rPr>
          <w:rFonts w:eastAsia="Times New Roman"/>
        </w:rPr>
        <w:t xml:space="preserve"> побеждавших фашизм</w:t>
      </w:r>
    </w:p>
    <w:p w:rsidR="00000000" w:rsidRDefault="00282D44">
      <w:pPr>
        <w:spacing w:line="276" w:lineRule="auto"/>
        <w:ind w:left="686"/>
        <w:divId w:val="1378815123"/>
        <w:rPr>
          <w:rFonts w:eastAsia="Times New Roman"/>
        </w:rPr>
      </w:pPr>
      <w:r>
        <w:rPr>
          <w:rFonts w:eastAsia="Times New Roman"/>
        </w:rPr>
        <w:t>Оборудование</w:t>
      </w:r>
    </w:p>
    <w:p w:rsidR="00000000" w:rsidRDefault="00282D44">
      <w:pPr>
        <w:spacing w:after="103" w:line="276" w:lineRule="auto"/>
        <w:ind w:left="720"/>
        <w:divId w:val="1378815123"/>
        <w:rPr>
          <w:rFonts w:eastAsia="Times New Roman"/>
        </w:rPr>
      </w:pPr>
      <w:r>
        <w:rPr>
          <w:rFonts w:eastAsia="Times New Roman"/>
        </w:rPr>
        <w:t>Проектор, экран, ноутбук</w:t>
      </w:r>
    </w:p>
    <w:p w:rsidR="00000000" w:rsidRDefault="00282D44">
      <w:pPr>
        <w:spacing w:line="276" w:lineRule="auto"/>
        <w:ind w:left="686"/>
        <w:divId w:val="1378815123"/>
        <w:rPr>
          <w:rFonts w:eastAsia="Times New Roman"/>
        </w:rPr>
      </w:pPr>
      <w:r>
        <w:rPr>
          <w:rFonts w:eastAsia="Times New Roman"/>
        </w:rPr>
        <w:t>Примерное время</w:t>
      </w:r>
    </w:p>
    <w:p w:rsidR="00000000" w:rsidRDefault="00282D44">
      <w:pPr>
        <w:spacing w:after="103" w:line="276" w:lineRule="auto"/>
        <w:ind w:left="720"/>
        <w:divId w:val="1378815123"/>
        <w:rPr>
          <w:rFonts w:eastAsia="Times New Roman"/>
        </w:rPr>
      </w:pPr>
      <w:r>
        <w:rPr>
          <w:rFonts w:eastAsia="Times New Roman"/>
        </w:rPr>
        <w:t>1.5 – 2 часа</w:t>
      </w:r>
    </w:p>
    <w:p w:rsidR="00000000" w:rsidRDefault="00282D44">
      <w:pPr>
        <w:spacing w:after="103" w:line="276" w:lineRule="auto"/>
        <w:ind w:left="720"/>
        <w:divId w:val="1378815123"/>
        <w:rPr>
          <w:rFonts w:eastAsia="Times New Roman"/>
        </w:rPr>
      </w:pPr>
      <w:r>
        <w:rPr>
          <w:rFonts w:eastAsia="Times New Roman"/>
        </w:rPr>
        <w:t>Мероприятие проводится в помещении</w:t>
      </w:r>
    </w:p>
    <w:p w:rsidR="00000000" w:rsidRDefault="00282D44">
      <w:pPr>
        <w:pStyle w:val="a3"/>
        <w:spacing w:line="276" w:lineRule="auto"/>
        <w:jc w:val="center"/>
        <w:divId w:val="1894122967"/>
      </w:pPr>
      <w:r>
        <w:rPr>
          <w:rStyle w:val="a4"/>
        </w:rPr>
        <w:t>Ход мероприя</w:t>
      </w:r>
      <w:r>
        <w:rPr>
          <w:rStyle w:val="a4"/>
        </w:rPr>
        <w:t>ти</w:t>
      </w:r>
      <w:r>
        <w:rPr>
          <w:rStyle w:val="a4"/>
        </w:rPr>
        <w:t>я</w:t>
      </w:r>
    </w:p>
    <w:p w:rsidR="00000000" w:rsidRDefault="00282D44">
      <w:pPr>
        <w:pStyle w:val="a3"/>
        <w:spacing w:line="276" w:lineRule="auto"/>
        <w:jc w:val="center"/>
        <w:divId w:val="1894122967"/>
      </w:pPr>
      <w:r>
        <w:t>(</w:t>
      </w:r>
      <w:proofErr w:type="gramStart"/>
      <w:r>
        <w:t>В</w:t>
      </w:r>
      <w:proofErr w:type="gramEnd"/>
      <w:r>
        <w:t xml:space="preserve"> зале играет патриотическая музыка, зрители заходят в зал.</w:t>
      </w:r>
      <w:r>
        <w:t>)</w:t>
      </w:r>
    </w:p>
    <w:p w:rsidR="00000000" w:rsidRDefault="00282D44">
      <w:pPr>
        <w:pStyle w:val="a3"/>
        <w:spacing w:line="276" w:lineRule="auto"/>
        <w:divId w:val="1894122967"/>
      </w:pPr>
      <w:r>
        <w:rPr>
          <w:rStyle w:val="a4"/>
        </w:rPr>
        <w:t xml:space="preserve">Ведущий: </w:t>
      </w:r>
      <w:r>
        <w:t xml:space="preserve">Здравствуйте дорогие друзья! В нашей истории есть страницы, о которых никто, в здравом уме, не хочет вспоминать. Это период расцвета фашизма, антисемитизма и расизма. Это те тёмные </w:t>
      </w:r>
      <w:r>
        <w:t>времена, когда люди считали часть людей неподходящими для существования только по тому, что они другой национальности или цвета кожи. Страшно представить, что целые страны поддерживали это движение. Сегодня мы с вами вспомним те ужасные годы. Вспоминать их</w:t>
      </w:r>
      <w:r>
        <w:t xml:space="preserve"> стоит только из-за того, чтобы почтить память тех людей, которые боролись против этих событий, и чтобы ничего подобного больше не случалось в цивилизованном обществе</w:t>
      </w:r>
      <w:r>
        <w:t>.</w:t>
      </w:r>
    </w:p>
    <w:p w:rsidR="00000000" w:rsidRDefault="00282D44">
      <w:pPr>
        <w:pStyle w:val="a3"/>
        <w:spacing w:line="276" w:lineRule="auto"/>
        <w:divId w:val="1894122967"/>
      </w:pPr>
      <w:r>
        <w:rPr>
          <w:rStyle w:val="a4"/>
        </w:rPr>
        <w:t xml:space="preserve">Ведущий: </w:t>
      </w:r>
      <w:r>
        <w:t xml:space="preserve">9 ноября во многих странах мира отмечается Международный день против фашизма и </w:t>
      </w:r>
      <w:r>
        <w:t>антисемитизма (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</w:t>
      </w:r>
      <w:proofErr w:type="spellStart"/>
      <w:r>
        <w:t>Against</w:t>
      </w:r>
      <w:proofErr w:type="spellEnd"/>
      <w:r>
        <w:t xml:space="preserve"> </w:t>
      </w:r>
      <w:proofErr w:type="spellStart"/>
      <w:r>
        <w:t>Fascism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Antisemitism</w:t>
      </w:r>
      <w:proofErr w:type="spellEnd"/>
      <w:r>
        <w:t>). Памятная дата отмечается по инициативе Европейской сети против национализма, расизма, фашизма и в поддержку мигрантов и беженцев (UNITED), объединяющей более 560 организаций из 46 европейс</w:t>
      </w:r>
      <w:r>
        <w:t>ких стран и действующей независимо от политических партий и правительств</w:t>
      </w:r>
      <w:r>
        <w:t>.</w:t>
      </w:r>
    </w:p>
    <w:p w:rsidR="00000000" w:rsidRDefault="00282D44">
      <w:pPr>
        <w:pStyle w:val="a3"/>
        <w:spacing w:line="276" w:lineRule="auto"/>
        <w:divId w:val="1894122967"/>
      </w:pPr>
      <w:r>
        <w:t>В этот день в 1938 году начались массовые еврейские погромы ("Хрустальная ночь") в Германии</w:t>
      </w:r>
      <w:r>
        <w:t>.</w:t>
      </w:r>
    </w:p>
    <w:p w:rsidR="00000000" w:rsidRDefault="00282D44">
      <w:pPr>
        <w:pStyle w:val="a3"/>
        <w:spacing w:line="276" w:lineRule="auto"/>
        <w:divId w:val="1894122967"/>
      </w:pPr>
      <w:r>
        <w:t xml:space="preserve">"Хрустальная ночь" или "Ночь разбитых витрин" – серия еврейских погромов, организованных </w:t>
      </w:r>
      <w:r>
        <w:t>нацистами в ночь с 9 на 10 ноября 1938 года на территории Германии и Австрии. Она стала первой массовой акцией физического насилия Третьего рейха по отношению к евреям. 9 ноября 1938 года нацисты убили более 90 человек (по другим данным, до двух тысяч чело</w:t>
      </w:r>
      <w:r>
        <w:t>век), по разным оценкам, от 3,5 до 30 тысяч евреев были схвачены и отправлены в концлагеря. Около 300 синагог (по другим данным, около 1,5 тысяч) были сожжены дотла, а тысячи витрин магазинов, содержавшихся евреями, разбиты – отсюда и возникло историческое</w:t>
      </w:r>
      <w:r>
        <w:t xml:space="preserve"> название погрома</w:t>
      </w:r>
      <w:r>
        <w:t>.</w:t>
      </w:r>
    </w:p>
    <w:p w:rsidR="00000000" w:rsidRDefault="00282D44">
      <w:pPr>
        <w:pStyle w:val="a3"/>
        <w:spacing w:line="276" w:lineRule="auto"/>
        <w:divId w:val="1894122967"/>
      </w:pPr>
      <w:r>
        <w:t>Те ужасные времена вписаны в историю кровавыми буквами, и наша задача не допустить возрождения этой заразы</w:t>
      </w:r>
      <w:r>
        <w:t>.</w:t>
      </w:r>
    </w:p>
    <w:p w:rsidR="00000000" w:rsidRDefault="00282D44">
      <w:pPr>
        <w:pStyle w:val="a3"/>
        <w:spacing w:line="276" w:lineRule="auto"/>
        <w:divId w:val="1894122967"/>
      </w:pPr>
      <w:r>
        <w:t>Но хватит о грустном. Сегодня нам с вами предстоит сделать много хорошего, каждый из вас сможет принять участие в мастер-классе и</w:t>
      </w:r>
      <w:r>
        <w:t xml:space="preserve"> сделать что-то интересно, что-то патриотическое. Это и будет нашим вкладом в дело борьбы с расизмом, фашизмом и антисемитизмом. А помогут нам в этом мои помощники</w:t>
      </w:r>
      <w:r>
        <w:t>.</w:t>
      </w:r>
    </w:p>
    <w:p w:rsidR="00000000" w:rsidRDefault="00282D44">
      <w:pPr>
        <w:pStyle w:val="a3"/>
        <w:spacing w:line="276" w:lineRule="auto"/>
        <w:divId w:val="1894122967"/>
      </w:pPr>
      <w:r>
        <w:rPr>
          <w:rStyle w:val="a4"/>
        </w:rPr>
        <w:t>Мастер-класс: Плакат «Нет фашизму, расизму и антисемитизму</w:t>
      </w:r>
      <w:r>
        <w:rPr>
          <w:rStyle w:val="a4"/>
        </w:rPr>
        <w:t>»</w:t>
      </w:r>
    </w:p>
    <w:p w:rsidR="00000000" w:rsidRDefault="00282D44">
      <w:pPr>
        <w:pStyle w:val="a3"/>
        <w:spacing w:line="276" w:lineRule="auto"/>
        <w:divId w:val="1894122967"/>
      </w:pPr>
      <w:r>
        <w:t>Ведущий мастер-класса: Здравств</w:t>
      </w:r>
      <w:r>
        <w:t>уйте ребята. В этот день, мы с вами сделаем плакат, и сделаем его все вместе. Основная идея – это призыв людей перестать поддерживать эти деструктивные идеи. Перед вами лежит несколько картинок, вы можете брать идеи для создания плаката из них. Каждый учас</w:t>
      </w:r>
      <w:r>
        <w:t>тник рисует свой элемент</w:t>
      </w:r>
      <w:r>
        <w:t>:</w:t>
      </w:r>
    </w:p>
    <w:p w:rsidR="00000000" w:rsidRDefault="00282D44">
      <w:pPr>
        <w:pStyle w:val="a3"/>
        <w:spacing w:line="276" w:lineRule="auto"/>
        <w:divId w:val="1894122967"/>
      </w:pPr>
      <w:r>
        <w:t>Материалы для мастер-класса</w:t>
      </w:r>
      <w:r>
        <w:t>:</w:t>
      </w:r>
    </w:p>
    <w:p w:rsidR="00000000" w:rsidRDefault="00282D44">
      <w:pPr>
        <w:pStyle w:val="a3"/>
        <w:spacing w:line="276" w:lineRule="auto"/>
        <w:divId w:val="1894122967"/>
      </w:pPr>
      <w:r>
        <w:t>Лист ватмана, краски, кисточки, фломастеры, цветная бумага, ножницы</w:t>
      </w:r>
      <w:r>
        <w:t>.</w:t>
      </w:r>
    </w:p>
    <w:p w:rsidR="00000000" w:rsidRDefault="00282D44">
      <w:pPr>
        <w:pStyle w:val="a3"/>
        <w:spacing w:line="276" w:lineRule="auto"/>
        <w:jc w:val="center"/>
        <w:divId w:val="1894122967"/>
      </w:pPr>
      <w:r>
        <w:rPr>
          <w:rStyle w:val="a4"/>
        </w:rPr>
        <w:t>Ход мастер-класс</w:t>
      </w:r>
      <w:r>
        <w:rPr>
          <w:rStyle w:val="a4"/>
        </w:rPr>
        <w:t>а</w:t>
      </w:r>
    </w:p>
    <w:p w:rsidR="00000000" w:rsidRDefault="00282D44">
      <w:pPr>
        <w:pStyle w:val="a3"/>
        <w:spacing w:line="276" w:lineRule="auto"/>
        <w:divId w:val="1894122967"/>
      </w:pPr>
      <w:r>
        <w:t>Варианты для идей</w:t>
      </w:r>
      <w:r>
        <w:t>:</w:t>
      </w:r>
    </w:p>
    <w:p w:rsidR="00000000" w:rsidRDefault="00EA72B7">
      <w:pPr>
        <w:spacing w:line="276" w:lineRule="auto"/>
        <w:divId w:val="1894122967"/>
        <w:rPr>
          <w:rFonts w:eastAsia="Times New Roman"/>
        </w:rPr>
      </w:pPr>
      <w:r w:rsidRPr="00EA72B7">
        <w:rPr>
          <w:rFonts w:eastAsia="Times New Roman"/>
          <w:noProof/>
        </w:rPr>
        <w:drawing>
          <wp:inline distT="0" distB="0" distL="0" distR="0">
            <wp:extent cx="6991350" cy="2819400"/>
            <wp:effectExtent l="0" t="0" r="0" b="0"/>
            <wp:docPr id="14" name="Рисунок 14" descr="C:\Users\idavidovskaya\Desktop\СРУК\Октябрь\Сценари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davidovskaya\Desktop\СРУК\Октябрь\Сценарии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82D44" w:rsidP="00EA72B7">
      <w:pPr>
        <w:pStyle w:val="a3"/>
        <w:spacing w:line="276" w:lineRule="auto"/>
        <w:divId w:val="1894122967"/>
      </w:pPr>
      <w:r>
        <w:t> </w:t>
      </w:r>
      <w:r w:rsidR="00EA72B7" w:rsidRPr="00EA72B7">
        <w:rPr>
          <w:noProof/>
        </w:rPr>
        <w:drawing>
          <wp:inline distT="0" distB="0" distL="0" distR="0">
            <wp:extent cx="6991350" cy="5238750"/>
            <wp:effectExtent l="0" t="0" r="0" b="0"/>
            <wp:docPr id="15" name="Рисунок 15" descr="C:\Users\idavidovskaya\Desktop\СРУК\Октябрь\Сценари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davidovskaya\Desktop\СРУК\Октябрь\Сценарии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2B7" w:rsidRPr="00EA72B7" w:rsidRDefault="00EA72B7" w:rsidP="00EA72B7">
      <w:pPr>
        <w:pStyle w:val="a3"/>
        <w:spacing w:line="276" w:lineRule="auto"/>
        <w:divId w:val="1894122967"/>
      </w:pPr>
      <w:r w:rsidRPr="00EA72B7">
        <w:rPr>
          <w:noProof/>
        </w:rPr>
        <w:drawing>
          <wp:inline distT="0" distB="0" distL="0" distR="0">
            <wp:extent cx="6991350" cy="5467350"/>
            <wp:effectExtent l="0" t="0" r="0" b="0"/>
            <wp:docPr id="16" name="Рисунок 16" descr="C:\Users\idavidovskaya\Desktop\СРУК\Октябрь\Сценарии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davidovskaya\Desktop\СРУК\Октябрь\Сценарии\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82D44">
      <w:pPr>
        <w:pStyle w:val="a3"/>
        <w:spacing w:line="276" w:lineRule="auto"/>
        <w:divId w:val="1894122967"/>
      </w:pPr>
      <w:r>
        <w:rPr>
          <w:rStyle w:val="a4"/>
        </w:rPr>
        <w:t>Мастер-класс: Танк из пластилин</w:t>
      </w:r>
      <w:r>
        <w:rPr>
          <w:rStyle w:val="a4"/>
        </w:rPr>
        <w:t>а</w:t>
      </w:r>
    </w:p>
    <w:p w:rsidR="00000000" w:rsidRDefault="00282D44">
      <w:pPr>
        <w:pStyle w:val="a3"/>
        <w:spacing w:line="276" w:lineRule="auto"/>
        <w:divId w:val="1894122967"/>
      </w:pPr>
      <w:r>
        <w:t>Ведущий мастер-класса: Ребята здравствуйте. Мы с вами сделаем танк из пластилина, который вы сможете забрать с собой и поставить дома</w:t>
      </w:r>
      <w:r>
        <w:t>.</w:t>
      </w:r>
    </w:p>
    <w:p w:rsidR="00000000" w:rsidRDefault="00282D44">
      <w:pPr>
        <w:pStyle w:val="a3"/>
        <w:spacing w:line="276" w:lineRule="auto"/>
        <w:divId w:val="1894122967"/>
      </w:pPr>
      <w:r>
        <w:t>Материалы: пла</w:t>
      </w:r>
      <w:r>
        <w:t>стилин, пластиковые ножи для резки пластилина, коврики</w:t>
      </w:r>
      <w:r>
        <w:t>.</w:t>
      </w:r>
    </w:p>
    <w:p w:rsidR="00000000" w:rsidRDefault="00282D44">
      <w:pPr>
        <w:pStyle w:val="a3"/>
        <w:spacing w:line="276" w:lineRule="auto"/>
        <w:jc w:val="center"/>
        <w:divId w:val="1894122967"/>
      </w:pPr>
      <w:r>
        <w:rPr>
          <w:rStyle w:val="a4"/>
        </w:rPr>
        <w:t>Ход мастер-класс</w:t>
      </w:r>
      <w:r>
        <w:rPr>
          <w:rStyle w:val="a4"/>
        </w:rPr>
        <w:t>а</w:t>
      </w:r>
    </w:p>
    <w:p w:rsidR="00000000" w:rsidRDefault="00282D44">
      <w:pPr>
        <w:pStyle w:val="a3"/>
        <w:spacing w:line="276" w:lineRule="auto"/>
        <w:divId w:val="1894122967"/>
      </w:pPr>
      <w:r>
        <w:t>Для начала делаем гусеницы. Для этого нам необходимо сделать несколько заполненных цилиндров разной формы и раскатать линию из темного пластилина</w:t>
      </w:r>
      <w:r>
        <w:t>.</w:t>
      </w:r>
    </w:p>
    <w:p w:rsidR="00000000" w:rsidRDefault="00EA72B7">
      <w:pPr>
        <w:spacing w:line="276" w:lineRule="auto"/>
        <w:divId w:val="1894122967"/>
        <w:rPr>
          <w:rFonts w:eastAsia="Times New Roman"/>
        </w:rPr>
      </w:pPr>
      <w:r w:rsidRPr="00EA72B7">
        <w:rPr>
          <w:rFonts w:eastAsia="Times New Roman"/>
          <w:noProof/>
        </w:rPr>
        <w:drawing>
          <wp:inline distT="0" distB="0" distL="0" distR="0">
            <wp:extent cx="4648200" cy="2495550"/>
            <wp:effectExtent l="0" t="0" r="0" b="0"/>
            <wp:docPr id="17" name="Рисунок 17" descr="C:\Users\idavidovskaya\Desktop\СРУК\Октябрь\Сценарии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davidovskaya\Desktop\СРУК\Октябрь\Сценарии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82D44">
      <w:pPr>
        <w:pStyle w:val="a3"/>
        <w:spacing w:line="276" w:lineRule="auto"/>
        <w:divId w:val="1894122967"/>
      </w:pPr>
      <w:r>
        <w:t>Далее мы делаем основание для корпуса танка и наклеиваем поверх гусениц</w:t>
      </w:r>
      <w:r>
        <w:t>.</w:t>
      </w:r>
    </w:p>
    <w:p w:rsidR="00000000" w:rsidRDefault="00EA72B7">
      <w:pPr>
        <w:spacing w:line="276" w:lineRule="auto"/>
        <w:divId w:val="1894122967"/>
        <w:rPr>
          <w:rFonts w:eastAsia="Times New Roman"/>
        </w:rPr>
      </w:pPr>
      <w:r w:rsidRPr="00EA72B7">
        <w:rPr>
          <w:rFonts w:eastAsia="Times New Roman"/>
          <w:noProof/>
        </w:rPr>
        <w:drawing>
          <wp:inline distT="0" distB="0" distL="0" distR="0">
            <wp:extent cx="3695700" cy="2190750"/>
            <wp:effectExtent l="0" t="0" r="0" b="0"/>
            <wp:docPr id="18" name="Рисунок 18" descr="C:\Users\idavidovskaya\Desktop\СРУК\Октябрь\Сценарии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davidovskaya\Desktop\СРУК\Октябрь\Сценарии\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82D44">
      <w:pPr>
        <w:pStyle w:val="a3"/>
        <w:spacing w:line="276" w:lineRule="auto"/>
        <w:divId w:val="1894122967"/>
      </w:pPr>
      <w:r>
        <w:t>Делаем корпус и башню. Для этого нам понадобится прямоугольник и ромб из пластилина. Прикрепляем их поверх основ</w:t>
      </w:r>
      <w:r>
        <w:t>ания на гусеницах</w:t>
      </w:r>
      <w:r>
        <w:t>.</w:t>
      </w:r>
    </w:p>
    <w:p w:rsidR="00000000" w:rsidRDefault="00EA72B7">
      <w:pPr>
        <w:spacing w:line="276" w:lineRule="auto"/>
        <w:divId w:val="1894122967"/>
        <w:rPr>
          <w:rFonts w:eastAsia="Times New Roman"/>
        </w:rPr>
      </w:pPr>
      <w:r w:rsidRPr="00EA72B7">
        <w:rPr>
          <w:rFonts w:eastAsia="Times New Roman"/>
          <w:noProof/>
        </w:rPr>
        <w:drawing>
          <wp:inline distT="0" distB="0" distL="0" distR="0">
            <wp:extent cx="6991350" cy="2143125"/>
            <wp:effectExtent l="0" t="0" r="0" b="9525"/>
            <wp:docPr id="19" name="Рисунок 19" descr="C:\Users\idavidovskaya\Desktop\СРУК\Октябрь\Сценарии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davidovskaya\Desktop\СРУК\Октябрь\Сценарии\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82D44">
      <w:pPr>
        <w:pStyle w:val="a3"/>
        <w:spacing w:line="276" w:lineRule="auto"/>
        <w:divId w:val="1894122967"/>
      </w:pPr>
      <w:r>
        <w:t>Далее делаем дуло и украшаем</w:t>
      </w:r>
      <w:r>
        <w:t>.</w:t>
      </w:r>
    </w:p>
    <w:p w:rsidR="00000000" w:rsidRDefault="00EA72B7">
      <w:pPr>
        <w:spacing w:line="276" w:lineRule="auto"/>
        <w:divId w:val="1894122967"/>
        <w:rPr>
          <w:rFonts w:eastAsia="Times New Roman"/>
        </w:rPr>
      </w:pPr>
      <w:r w:rsidRPr="00EA72B7">
        <w:rPr>
          <w:rFonts w:eastAsia="Times New Roman"/>
          <w:noProof/>
        </w:rPr>
        <w:drawing>
          <wp:inline distT="0" distB="0" distL="0" distR="0">
            <wp:extent cx="5305425" cy="3495675"/>
            <wp:effectExtent l="0" t="0" r="9525" b="9525"/>
            <wp:docPr id="20" name="Рисунок 20" descr="C:\Users\idavidovskaya\Desktop\СРУК\Октябрь\Сценарии\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davidovskaya\Desktop\СРУК\Октябрь\Сценарии\7.jf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82D44">
      <w:pPr>
        <w:pStyle w:val="a3"/>
        <w:spacing w:line="276" w:lineRule="auto"/>
        <w:divId w:val="1894122967"/>
      </w:pPr>
      <w:r>
        <w:rPr>
          <w:rStyle w:val="a4"/>
        </w:rPr>
        <w:t>Мастер-класс: солдат из бумаг</w:t>
      </w:r>
      <w:r>
        <w:rPr>
          <w:rStyle w:val="a4"/>
        </w:rPr>
        <w:t>и</w:t>
      </w:r>
    </w:p>
    <w:p w:rsidR="00000000" w:rsidRDefault="00282D44">
      <w:pPr>
        <w:pStyle w:val="a3"/>
        <w:spacing w:line="276" w:lineRule="auto"/>
        <w:divId w:val="1894122967"/>
      </w:pPr>
      <w:r>
        <w:t xml:space="preserve">Ведущий мастер-класса: Здравствуйте друзья. Мы с вами сделаем солдатика из бумаги. </w:t>
      </w:r>
      <w:proofErr w:type="gramStart"/>
      <w:r>
        <w:t>У каждого будет свой вариант</w:t>
      </w:r>
      <w:proofErr w:type="gramEnd"/>
      <w:r>
        <w:t>, я только пок</w:t>
      </w:r>
      <w:r>
        <w:t>ажу, как это делаю я</w:t>
      </w:r>
      <w:r>
        <w:t>.</w:t>
      </w:r>
    </w:p>
    <w:p w:rsidR="00000000" w:rsidRDefault="00282D44">
      <w:pPr>
        <w:pStyle w:val="a3"/>
        <w:spacing w:line="276" w:lineRule="auto"/>
        <w:divId w:val="1894122967"/>
      </w:pPr>
      <w:r>
        <w:t>Материалы для мастер-класса: цветная бумага, ножницы, клей</w:t>
      </w:r>
      <w:r>
        <w:t>.</w:t>
      </w:r>
    </w:p>
    <w:p w:rsidR="00000000" w:rsidRDefault="00282D44">
      <w:pPr>
        <w:pStyle w:val="a3"/>
        <w:spacing w:line="276" w:lineRule="auto"/>
        <w:jc w:val="center"/>
        <w:divId w:val="1894122967"/>
      </w:pPr>
      <w:r>
        <w:rPr>
          <w:rStyle w:val="a4"/>
        </w:rPr>
        <w:t>Ход мастер-класс</w:t>
      </w:r>
      <w:r>
        <w:rPr>
          <w:rStyle w:val="a4"/>
        </w:rPr>
        <w:t>а</w:t>
      </w:r>
    </w:p>
    <w:p w:rsidR="00000000" w:rsidRDefault="00282D44">
      <w:pPr>
        <w:pStyle w:val="a3"/>
        <w:spacing w:line="276" w:lineRule="auto"/>
        <w:divId w:val="1894122967"/>
      </w:pPr>
      <w:r>
        <w:t>Вырезаем 2 квадрата разного цвета и формируем голову. Один квадрат приклеивается поверх другого</w:t>
      </w:r>
      <w:r>
        <w:t>.</w:t>
      </w:r>
    </w:p>
    <w:p w:rsidR="00000000" w:rsidRDefault="00EA72B7">
      <w:pPr>
        <w:spacing w:line="276" w:lineRule="auto"/>
        <w:divId w:val="1894122967"/>
        <w:rPr>
          <w:rFonts w:eastAsia="Times New Roman"/>
        </w:rPr>
      </w:pPr>
      <w:r w:rsidRPr="00EA72B7">
        <w:rPr>
          <w:rFonts w:eastAsia="Times New Roman"/>
          <w:noProof/>
        </w:rPr>
        <w:drawing>
          <wp:inline distT="0" distB="0" distL="0" distR="0">
            <wp:extent cx="6991350" cy="3190875"/>
            <wp:effectExtent l="0" t="0" r="0" b="9525"/>
            <wp:docPr id="21" name="Рисунок 21" descr="C:\Users\idavidovskaya\Desktop\СРУК\Октябрь\Сценарии\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davidovskaya\Desktop\СРУК\Октябрь\Сценарии\8.jf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2B7">
        <w:rPr>
          <w:rFonts w:eastAsia="Times New Roman"/>
          <w:noProof/>
        </w:rPr>
        <w:t xml:space="preserve"> </w:t>
      </w:r>
    </w:p>
    <w:p w:rsidR="00000000" w:rsidRDefault="00282D44">
      <w:pPr>
        <w:pStyle w:val="a3"/>
        <w:spacing w:line="276" w:lineRule="auto"/>
        <w:divId w:val="1894122967"/>
      </w:pPr>
      <w:r>
        <w:t>Далее нам нужно сделать тело и украсить его, как вы будете это делать, решать вам</w:t>
      </w:r>
      <w:r>
        <w:t>.</w:t>
      </w:r>
    </w:p>
    <w:p w:rsidR="00000000" w:rsidRDefault="00282D44">
      <w:pPr>
        <w:pStyle w:val="a3"/>
        <w:spacing w:line="276" w:lineRule="auto"/>
        <w:divId w:val="1894122967"/>
      </w:pPr>
      <w:r>
        <w:t>Вот что получилось у меня</w:t>
      </w:r>
      <w:r>
        <w:t>.</w:t>
      </w:r>
    </w:p>
    <w:p w:rsidR="00000000" w:rsidRDefault="00EA72B7">
      <w:pPr>
        <w:spacing w:line="276" w:lineRule="auto"/>
        <w:divId w:val="1894122967"/>
        <w:rPr>
          <w:rFonts w:eastAsia="Times New Roman"/>
        </w:rPr>
      </w:pPr>
      <w:r w:rsidRPr="00EA72B7">
        <w:rPr>
          <w:rFonts w:eastAsia="Times New Roman"/>
          <w:noProof/>
        </w:rPr>
        <w:drawing>
          <wp:inline distT="0" distB="0" distL="0" distR="0">
            <wp:extent cx="3705225" cy="5086350"/>
            <wp:effectExtent l="0" t="0" r="9525" b="0"/>
            <wp:docPr id="22" name="Рисунок 22" descr="C:\Users\idavidovskaya\Desktop\СРУК\Октябрь\Сценарии\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davidovskaya\Desktop\СРУК\Октябрь\Сценарии\9.jf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2B7">
        <w:rPr>
          <w:rFonts w:eastAsia="Times New Roman"/>
          <w:noProof/>
        </w:rPr>
        <w:t xml:space="preserve"> </w:t>
      </w:r>
    </w:p>
    <w:p w:rsidR="00000000" w:rsidRDefault="00282D44">
      <w:pPr>
        <w:pStyle w:val="a3"/>
        <w:spacing w:line="276" w:lineRule="auto"/>
        <w:divId w:val="1894122967"/>
      </w:pPr>
      <w:r>
        <w:rPr>
          <w:rStyle w:val="a4"/>
        </w:rPr>
        <w:t>Мастер-класс: Вечный огон</w:t>
      </w:r>
      <w:r>
        <w:rPr>
          <w:rStyle w:val="a4"/>
        </w:rPr>
        <w:t>ь</w:t>
      </w:r>
    </w:p>
    <w:p w:rsidR="00000000" w:rsidRDefault="00282D44">
      <w:pPr>
        <w:pStyle w:val="a3"/>
        <w:spacing w:line="276" w:lineRule="auto"/>
        <w:divId w:val="1894122967"/>
      </w:pPr>
      <w:r>
        <w:t>Ведущий мастер-класса: Здравствуйте ребята. Вы уже сделали много интересного и полезного. Но мы все помним, что для того, чтобы наш мир смог жить без фашизма, наши доблестные воины боролись с этим явлением. Было невероятное количество жертв и в память о ни</w:t>
      </w:r>
      <w:r>
        <w:t>х горит вечный огонь! И мы с вами сегодня сделаем его маленький вариант, который каждый из вас может забрать с собой</w:t>
      </w:r>
      <w:r>
        <w:t>.</w:t>
      </w:r>
    </w:p>
    <w:p w:rsidR="00000000" w:rsidRDefault="00282D44">
      <w:pPr>
        <w:pStyle w:val="a3"/>
        <w:spacing w:line="276" w:lineRule="auto"/>
        <w:divId w:val="1894122967"/>
      </w:pPr>
      <w:r>
        <w:t>Материалы: Платная цветная бумага, клей, ножницы, гофрированная цветная бумага</w:t>
      </w:r>
      <w:r>
        <w:t>.</w:t>
      </w:r>
    </w:p>
    <w:p w:rsidR="00000000" w:rsidRDefault="00282D44">
      <w:pPr>
        <w:pStyle w:val="a3"/>
        <w:spacing w:line="276" w:lineRule="auto"/>
        <w:jc w:val="center"/>
        <w:divId w:val="1894122967"/>
      </w:pPr>
      <w:r>
        <w:rPr>
          <w:rStyle w:val="a4"/>
        </w:rPr>
        <w:t>Ход мастер-класс</w:t>
      </w:r>
      <w:r>
        <w:rPr>
          <w:rStyle w:val="a4"/>
        </w:rPr>
        <w:t>а</w:t>
      </w:r>
    </w:p>
    <w:p w:rsidR="00000000" w:rsidRDefault="00282D44">
      <w:pPr>
        <w:pStyle w:val="a3"/>
        <w:spacing w:line="276" w:lineRule="auto"/>
        <w:divId w:val="1894122967"/>
      </w:pPr>
      <w:r>
        <w:t>Для начала нам понадобится вырезать неск</w:t>
      </w:r>
      <w:r>
        <w:t>олько деталей из плотной цветной бумаги и сложить их как показываю я</w:t>
      </w:r>
      <w:r>
        <w:t>.</w:t>
      </w:r>
    </w:p>
    <w:p w:rsidR="00000000" w:rsidRDefault="00EA72B7">
      <w:pPr>
        <w:spacing w:line="276" w:lineRule="auto"/>
        <w:divId w:val="1894122967"/>
        <w:rPr>
          <w:rFonts w:eastAsia="Times New Roman"/>
        </w:rPr>
      </w:pPr>
      <w:r w:rsidRPr="00EA72B7">
        <w:rPr>
          <w:rFonts w:eastAsia="Times New Roman"/>
          <w:noProof/>
        </w:rPr>
        <w:drawing>
          <wp:inline distT="0" distB="0" distL="0" distR="0">
            <wp:extent cx="3524250" cy="2667000"/>
            <wp:effectExtent l="0" t="0" r="0" b="0"/>
            <wp:docPr id="23" name="Рисунок 23" descr="C:\Users\idavidovskaya\Desktop\СРУК\Октябрь\Сценарии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davidovskaya\Desktop\СРУК\Октябрь\Сценарии\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82D44">
      <w:pPr>
        <w:pStyle w:val="a3"/>
        <w:spacing w:line="276" w:lineRule="auto"/>
        <w:divId w:val="1894122967"/>
      </w:pPr>
      <w:r>
        <w:t>Далее мы склеиваем их вместе</w:t>
      </w:r>
      <w:r>
        <w:t>.</w:t>
      </w:r>
    </w:p>
    <w:p w:rsidR="00000000" w:rsidRDefault="00EA72B7">
      <w:pPr>
        <w:spacing w:line="276" w:lineRule="auto"/>
        <w:divId w:val="1894122967"/>
        <w:rPr>
          <w:rFonts w:eastAsia="Times New Roman"/>
        </w:rPr>
      </w:pPr>
      <w:r w:rsidRPr="00EA72B7">
        <w:rPr>
          <w:rFonts w:eastAsia="Times New Roman"/>
          <w:noProof/>
        </w:rPr>
        <w:drawing>
          <wp:inline distT="0" distB="0" distL="0" distR="0">
            <wp:extent cx="6991350" cy="2486025"/>
            <wp:effectExtent l="0" t="0" r="0" b="9525"/>
            <wp:docPr id="24" name="Рисунок 24" descr="C:\Users\idavidovskaya\Desktop\СРУК\Октябрь\Сценарии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davidovskaya\Desktop\СРУК\Октябрь\Сценарии\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82D44">
      <w:pPr>
        <w:pStyle w:val="a3"/>
        <w:spacing w:line="276" w:lineRule="auto"/>
        <w:divId w:val="1894122967"/>
      </w:pPr>
      <w:r>
        <w:t>Формируем конус из бумаги и наклеиваем отрезки из гофрированной бумаги (имитирующей огонь</w:t>
      </w:r>
      <w:r>
        <w:t>)</w:t>
      </w:r>
    </w:p>
    <w:p w:rsidR="00000000" w:rsidRDefault="00EA72B7">
      <w:pPr>
        <w:spacing w:line="276" w:lineRule="auto"/>
        <w:divId w:val="1894122967"/>
        <w:rPr>
          <w:rFonts w:eastAsia="Times New Roman"/>
        </w:rPr>
      </w:pPr>
      <w:r w:rsidRPr="00EA72B7">
        <w:rPr>
          <w:rFonts w:eastAsia="Times New Roman"/>
          <w:noProof/>
        </w:rPr>
        <w:drawing>
          <wp:inline distT="0" distB="0" distL="0" distR="0">
            <wp:extent cx="3829050" cy="2571750"/>
            <wp:effectExtent l="0" t="0" r="0" b="0"/>
            <wp:docPr id="25" name="Рисунок 25" descr="C:\Users\idavidovskaya\Desktop\СРУК\Октябрь\Сценарии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davidovskaya\Desktop\СРУК\Октябрь\Сценарии\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2B7">
        <w:rPr>
          <w:rFonts w:eastAsia="Times New Roman"/>
          <w:noProof/>
        </w:rPr>
        <w:t xml:space="preserve"> </w:t>
      </w:r>
      <w:bookmarkStart w:id="0" w:name="_GoBack"/>
      <w:bookmarkEnd w:id="0"/>
    </w:p>
    <w:p w:rsidR="00000000" w:rsidRDefault="00282D44">
      <w:pPr>
        <w:pStyle w:val="a3"/>
        <w:spacing w:line="276" w:lineRule="auto"/>
        <w:divId w:val="1894122967"/>
      </w:pPr>
      <w:r>
        <w:t>Вот какая замечательная поделка у нас получилась</w:t>
      </w:r>
      <w:r>
        <w:t>.</w:t>
      </w:r>
    </w:p>
    <w:p w:rsidR="00000000" w:rsidRDefault="00282D44">
      <w:pPr>
        <w:pStyle w:val="a3"/>
        <w:spacing w:line="276" w:lineRule="auto"/>
        <w:divId w:val="1894122967"/>
      </w:pPr>
      <w:r>
        <w:rPr>
          <w:rStyle w:val="a4"/>
        </w:rPr>
        <w:t xml:space="preserve">Ведущий: </w:t>
      </w:r>
      <w:r>
        <w:t>П</w:t>
      </w:r>
      <w:r>
        <w:t>онимаю, что всем нам неприятно вспоминать о тех ужасных годах. В голове не укладывается, как может быть такое, чтобы один человек убивал другого из-за цвета кожи. Не будем забывать об этих позорных страницах нашей истории. Будьте счастливы друзья</w:t>
      </w:r>
      <w:r>
        <w:t>!</w:t>
      </w:r>
    </w:p>
    <w:p w:rsidR="00282D44" w:rsidRDefault="00282D44">
      <w:pPr>
        <w:spacing w:line="276" w:lineRule="auto"/>
        <w:divId w:val="351107406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© Матери</w:t>
      </w:r>
      <w:r>
        <w:rPr>
          <w:rFonts w:ascii="Arial" w:eastAsia="Times New Roman" w:hAnsi="Arial" w:cs="Arial"/>
          <w:sz w:val="20"/>
          <w:szCs w:val="20"/>
        </w:rPr>
        <w:t>ал из Справочной системы «Культура»</w:t>
      </w:r>
      <w:r>
        <w:rPr>
          <w:rFonts w:ascii="Arial" w:eastAsia="Times New Roman" w:hAnsi="Arial" w:cs="Arial"/>
          <w:sz w:val="20"/>
          <w:szCs w:val="20"/>
        </w:rPr>
        <w:br/>
        <w:t>https://vip-cult.dev.ss.aservices.tech</w:t>
      </w:r>
      <w:r>
        <w:rPr>
          <w:rFonts w:ascii="Arial" w:eastAsia="Times New Roman" w:hAnsi="Arial" w:cs="Arial"/>
          <w:sz w:val="20"/>
          <w:szCs w:val="20"/>
        </w:rPr>
        <w:br/>
        <w:t>Дата копирования: 27.09.2023</w:t>
      </w:r>
    </w:p>
    <w:sectPr w:rsidR="00282D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</w:compat>
  <w:rsids>
    <w:rsidRoot w:val="00EA72B7"/>
    <w:rsid w:val="00282D44"/>
    <w:rsid w:val="00EA7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9D2874E"/>
  <w15:chartTrackingRefBased/>
  <w15:docId w15:val="{146AC266-D076-45F9-AD19-D017E1E25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hAnsi="Arial" w:cs="Arial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Pr>
      <w:rFonts w:ascii="Consolas" w:eastAsiaTheme="minorEastAsia" w:hAnsi="Consolas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contentblock">
    <w:name w:val="content_block"/>
    <w:basedOn w:val="a"/>
    <w:pPr>
      <w:spacing w:before="100" w:beforeAutospacing="1" w:after="100" w:afterAutospacing="1"/>
      <w:ind w:right="357"/>
    </w:pPr>
  </w:style>
  <w:style w:type="paragraph" w:customStyle="1" w:styleId="references">
    <w:name w:val="references"/>
    <w:basedOn w:val="a"/>
    <w:pPr>
      <w:spacing w:before="100" w:beforeAutospacing="1" w:after="100" w:afterAutospacing="1"/>
    </w:pPr>
    <w:rPr>
      <w:vanish/>
    </w:rPr>
  </w:style>
  <w:style w:type="paragraph" w:customStyle="1" w:styleId="footer">
    <w:name w:val="footer"/>
    <w:basedOn w:val="a"/>
    <w:pPr>
      <w:spacing w:before="750"/>
    </w:pPr>
    <w:rPr>
      <w:rFonts w:ascii="Arial" w:hAnsi="Arial" w:cs="Arial"/>
      <w:sz w:val="20"/>
      <w:szCs w:val="20"/>
    </w:rPr>
  </w:style>
  <w:style w:type="paragraph" w:customStyle="1" w:styleId="content">
    <w:name w:val="content"/>
    <w:basedOn w:val="a"/>
    <w:pPr>
      <w:spacing w:before="100" w:beforeAutospacing="1" w:after="100" w:afterAutospacing="1"/>
    </w:pPr>
  </w:style>
  <w:style w:type="character" w:customStyle="1" w:styleId="docreferences">
    <w:name w:val="doc__references"/>
    <w:basedOn w:val="a0"/>
    <w:rPr>
      <w:vanish/>
      <w:webHidden w:val="0"/>
      <w:specVanish w:val="0"/>
    </w:rPr>
  </w:style>
  <w:style w:type="paragraph" w:customStyle="1" w:styleId="content1">
    <w:name w:val="content1"/>
    <w:basedOn w:val="a"/>
    <w:pPr>
      <w:spacing w:before="100" w:beforeAutospacing="1" w:after="100" w:afterAutospacing="1"/>
    </w:pPr>
    <w:rPr>
      <w:sz w:val="21"/>
      <w:szCs w:val="21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doc-tooltip">
    <w:name w:val="doc-tooltip"/>
    <w:basedOn w:val="a"/>
    <w:pPr>
      <w:spacing w:before="100" w:beforeAutospacing="1" w:after="100" w:afterAutospacing="1"/>
    </w:pPr>
    <w:rPr>
      <w:vanish/>
    </w:rPr>
  </w:style>
  <w:style w:type="paragraph" w:customStyle="1" w:styleId="doc-notes">
    <w:name w:val="doc-notes"/>
    <w:basedOn w:val="a"/>
    <w:pPr>
      <w:spacing w:before="100" w:beforeAutospacing="1" w:after="100" w:afterAutospacing="1"/>
    </w:pPr>
    <w:rPr>
      <w:vanish/>
    </w:rPr>
  </w:style>
  <w:style w:type="paragraph" w:customStyle="1" w:styleId="doc-columnsitem-title-calendar">
    <w:name w:val="doc-columns__item-title-calendar"/>
    <w:basedOn w:val="a"/>
    <w:pPr>
      <w:spacing w:before="100" w:beforeAutospacing="1" w:after="100" w:afterAutospacing="1"/>
    </w:pPr>
    <w:rPr>
      <w:rFonts w:ascii="Arial" w:hAnsi="Arial" w:cs="Arial"/>
      <w:b/>
      <w:bCs/>
      <w:color w:val="666666"/>
      <w:sz w:val="21"/>
      <w:szCs w:val="21"/>
    </w:rPr>
  </w:style>
  <w:style w:type="paragraph" w:customStyle="1" w:styleId="doc-columnsitem-title-calendar-holiday">
    <w:name w:val="doc-columns__item-title-calendar-holiday"/>
    <w:basedOn w:val="a"/>
    <w:pPr>
      <w:spacing w:before="100" w:beforeAutospacing="1" w:after="100" w:afterAutospacing="1"/>
    </w:pPr>
    <w:rPr>
      <w:rFonts w:ascii="Arial" w:hAnsi="Arial" w:cs="Arial"/>
      <w:b/>
      <w:bCs/>
      <w:color w:val="FF3333"/>
      <w:sz w:val="21"/>
      <w:szCs w:val="21"/>
    </w:rPr>
  </w:style>
  <w:style w:type="paragraph" w:customStyle="1" w:styleId="doc-columnsitem-text-press">
    <w:name w:val="doc-columns__item-text-press"/>
    <w:basedOn w:val="a"/>
    <w:pPr>
      <w:spacing w:before="60" w:after="180"/>
    </w:pPr>
  </w:style>
  <w:style w:type="paragraph" w:customStyle="1" w:styleId="wordtable">
    <w:name w:val="word_table"/>
    <w:basedOn w:val="a"/>
    <w:pPr>
      <w:spacing w:before="100" w:beforeAutospacing="1" w:after="100" w:afterAutospacing="1"/>
    </w:pPr>
  </w:style>
  <w:style w:type="paragraph" w:customStyle="1" w:styleId="maintitle-section">
    <w:name w:val="main__title-section"/>
    <w:basedOn w:val="a"/>
    <w:pPr>
      <w:spacing w:before="100" w:beforeAutospacing="1" w:after="100" w:afterAutospacing="1"/>
    </w:pPr>
  </w:style>
  <w:style w:type="character" w:customStyle="1" w:styleId="storno">
    <w:name w:val="storno"/>
    <w:basedOn w:val="a0"/>
    <w:rPr>
      <w:bdr w:val="single" w:sz="6" w:space="0" w:color="000000" w:frame="1"/>
    </w:rPr>
  </w:style>
  <w:style w:type="character" w:customStyle="1" w:styleId="incut-head-control">
    <w:name w:val="incut-head-control"/>
    <w:basedOn w:val="a0"/>
    <w:rPr>
      <w:rFonts w:ascii="Helvetica" w:hAnsi="Helvetica" w:cs="Helvetica" w:hint="default"/>
      <w:b/>
      <w:bCs/>
      <w:sz w:val="21"/>
      <w:szCs w:val="21"/>
    </w:rPr>
  </w:style>
  <w:style w:type="paragraph" w:customStyle="1" w:styleId="content2">
    <w:name w:val="content2"/>
    <w:basedOn w:val="a"/>
    <w:pPr>
      <w:spacing w:before="100" w:beforeAutospacing="1" w:after="100" w:afterAutospacing="1"/>
    </w:pPr>
    <w:rPr>
      <w:sz w:val="21"/>
      <w:szCs w:val="21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440505">
      <w:marLeft w:val="0"/>
      <w:marRight w:val="3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22967">
          <w:marLeft w:val="0"/>
          <w:marRight w:val="0"/>
          <w:marTop w:val="4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0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1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107406"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816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N. Davidovskaya</dc:creator>
  <cp:keywords/>
  <dc:description/>
  <cp:lastModifiedBy>Irina N. Davidovskaya</cp:lastModifiedBy>
  <cp:revision>2</cp:revision>
  <dcterms:created xsi:type="dcterms:W3CDTF">2023-09-27T12:20:00Z</dcterms:created>
  <dcterms:modified xsi:type="dcterms:W3CDTF">2023-09-27T12:20:00Z</dcterms:modified>
</cp:coreProperties>
</file>