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«СПАСЕТ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камерном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РАССКАЗЧИК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ДЕВОЧКА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КИРА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ГОРОЖАНКА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МАЛЬЧИК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ТИМА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приглушенный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свечей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РАССКАЗЧИК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случившегося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канун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небольшом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городишке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севере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Жили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окраине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«зимним»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преданию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дарил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Гном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озеро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избушке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обитала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сердцем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ненавидящая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бушке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бездушное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Гремлином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вынашивали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горожан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проникнуть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затухают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свечки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декорации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живущей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лесом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переживай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барьер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преодолет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навредить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смогут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ВОЛШЕБНИЦА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упустили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испортить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удалось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Сама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подумай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проникли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какую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пакость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Хогвартс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переживай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грозит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опускается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РАССКАЗЧИК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коварный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Многолетние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безрезультатные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попытки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таинственном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свитке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легенд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скрыта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мощная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благодаря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расправилась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отыскать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таинственное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поквитается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Волшебниками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Избушка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пятиюродная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могла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спрятать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злой</w:t>
      </w:r>
      <w:r>
        <w:rPr>
          <w:rFonts w:hAnsi="Times New Roman" w:cs="Times New Roman"/>
          <w:color w:val="000000"/>
          <w:sz w:val="24"/>
          <w:szCs w:val="24"/>
        </w:rPr>
        <w:t>, 800-</w:t>
      </w:r>
      <w:r>
        <w:rPr>
          <w:rFonts w:hAnsi="Times New Roman" w:cs="Times New Roman"/>
          <w:color w:val="000000"/>
          <w:sz w:val="24"/>
          <w:szCs w:val="24"/>
        </w:rPr>
        <w:t>летней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костля</w:t>
      </w:r>
      <w:r>
        <w:rPr>
          <w:rFonts w:hAnsi="Times New Roman" w:cs="Times New Roman"/>
          <w:color w:val="000000"/>
          <w:sz w:val="24"/>
          <w:szCs w:val="24"/>
        </w:rPr>
        <w:t>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старухой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Леший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тьфу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тьфу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тьфу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Откуда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знаешь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Понимаешь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рассказы</w:t>
      </w:r>
      <w:r>
        <w:rPr>
          <w:rFonts w:hAnsi="Times New Roman" w:cs="Times New Roman"/>
          <w:color w:val="000000"/>
          <w:sz w:val="24"/>
          <w:szCs w:val="24"/>
        </w:rPr>
        <w:t>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рассказывала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таинственный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свиток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«Поздравок»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могуществом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колдовского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снилась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?!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около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глупых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Соберись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подумаем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шкатулке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задуманное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Говорили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спрятали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дереве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друидов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Видимо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свиток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дерево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опустился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РАССКАЗЧИК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свитка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Кирой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Удивительная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красивая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малышка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огромнейшей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«истинной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мечал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хранительницы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девочка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скором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смогла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отыскать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«Поздравок»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поднялся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Декорация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дере</w:t>
      </w:r>
      <w:r>
        <w:rPr>
          <w:rFonts w:hAnsi="Times New Roman" w:cs="Times New Roman"/>
          <w:color w:val="000000"/>
          <w:sz w:val="24"/>
          <w:szCs w:val="24"/>
        </w:rPr>
        <w:t>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шкатулка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Наконец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отчаянных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открывай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ждешь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Видишь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весит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Попробуй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</w:rPr>
        <w:t>единицы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поможет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заклятием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«Поздравок»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смотри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подходит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решим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Наводит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</w:t>
      </w:r>
      <w:r>
        <w:rPr>
          <w:rFonts w:hAnsi="Times New Roman" w:cs="Times New Roman"/>
          <w:color w:val="000000"/>
          <w:sz w:val="24"/>
          <w:szCs w:val="24"/>
        </w:rPr>
        <w:t>бную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палочку</w:t>
      </w:r>
      <w:r>
        <w:rPr>
          <w:rFonts w:hAnsi="Times New Roman" w:cs="Times New Roman"/>
          <w:color w:val="000000"/>
          <w:sz w:val="24"/>
          <w:szCs w:val="24"/>
        </w:rPr>
        <w:t xml:space="preserve">): </w:t>
      </w:r>
      <w:r>
        <w:rPr>
          <w:rFonts w:hAnsi="Times New Roman" w:cs="Times New Roman"/>
          <w:color w:val="000000"/>
          <w:sz w:val="24"/>
          <w:szCs w:val="24"/>
        </w:rPr>
        <w:t>«Открыватус»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твоему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попробуем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открывается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Свиток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Дай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посмотрю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похитить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рожде</w:t>
      </w:r>
      <w:r>
        <w:rPr>
          <w:rFonts w:hAnsi="Times New Roman" w:cs="Times New Roman"/>
          <w:color w:val="000000"/>
          <w:sz w:val="24"/>
          <w:szCs w:val="24"/>
        </w:rPr>
        <w:t>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Интересненько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такая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новогодняя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Слушай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назад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Дурень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вдвойне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приятно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заглянуть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зеркало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сын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горожанки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семейк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барьер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помеха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убрать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ингредиентов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гляди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приступим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наступит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опускается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РАССК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АЗЧИК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понадобилось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зелье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обмануть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барьер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Улицы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гирляндами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площади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сиял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разноцветными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огнями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 30-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похищены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Утреннюю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тишину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царившую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громкие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Спустившись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Волшебник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Гнома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>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пропал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Пропал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Пропал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упакованы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проверены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посох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отполирован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караул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Караул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тараторь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Успокойся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внятно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случилось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</w:t>
      </w:r>
      <w:r>
        <w:rPr>
          <w:rFonts w:hAnsi="Times New Roman" w:cs="Times New Roman"/>
          <w:color w:val="000000"/>
          <w:sz w:val="24"/>
          <w:szCs w:val="24"/>
        </w:rPr>
        <w:t>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пропал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уверен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вышел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пижаме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Издеваетесь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Вышел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ночью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помогите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возьму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компас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Секунду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РАССКАЗЧИК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уйти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плачущая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горожанка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умоляющая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Сверху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послышался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ГОРОЖАНКА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</w:t>
      </w:r>
      <w:r>
        <w:rPr>
          <w:rFonts w:hAnsi="Times New Roman" w:cs="Times New Roman"/>
          <w:color w:val="000000"/>
          <w:sz w:val="24"/>
          <w:szCs w:val="24"/>
        </w:rPr>
        <w:t>гите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пропал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ГОРОЖАНКА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беззащитный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наверное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ГОРОЖАНКА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ровесник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дочери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Бедный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«солнечный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зайчик»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наверное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страшно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Киру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вообще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происходит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Неужели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пропала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кольцо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невидимости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шкатулке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Нигде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похитили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опускается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РАССКАЗЧИК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изменилось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>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счастья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иссякла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незначительным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воспоминанием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фотографиях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плакатах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угодьях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мандарины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шампанское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елочны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фотографию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изгоняли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озеру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статуса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горожанина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нелегкие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забывали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гаджеты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Волшебник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Волшебницей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Гномом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погрузились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пропавш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перестали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отшельниками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Тяжелые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десятилетних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свершилось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невнимательный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Гремлин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тридевять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влетела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птичка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невероятной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</w:t>
      </w:r>
      <w:r>
        <w:rPr>
          <w:rFonts w:hAnsi="Times New Roman" w:cs="Times New Roman"/>
          <w:color w:val="000000"/>
          <w:sz w:val="24"/>
          <w:szCs w:val="24"/>
        </w:rPr>
        <w:t>вати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снежинки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щелчку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крохотных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пальчиков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Птичка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неведомом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королевстве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олшебники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недолго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отправились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королевстве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пропавшие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королевство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>ит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спрятано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навигационные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тоннели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Гнома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Гремлин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понадобилось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отыскать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скромное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убежище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похит</w:t>
      </w:r>
      <w:r>
        <w:rPr>
          <w:rFonts w:hAnsi="Times New Roman" w:cs="Times New Roman"/>
          <w:color w:val="000000"/>
          <w:sz w:val="24"/>
          <w:szCs w:val="24"/>
        </w:rPr>
        <w:t>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драгоценную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мальчика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наивные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думали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тролли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Десять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мучениями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удовольствие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отш</w:t>
      </w:r>
      <w:r>
        <w:rPr>
          <w:rFonts w:hAnsi="Times New Roman" w:cs="Times New Roman"/>
          <w:color w:val="000000"/>
          <w:sz w:val="24"/>
          <w:szCs w:val="24"/>
        </w:rPr>
        <w:t>ельницей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живущей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избушке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поладили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ощутить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предпраздничную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суету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ощутить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поднима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палочку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заплатишь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причинила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палочкой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ГНОМ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посмотрите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заговорил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всякого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подойди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Тише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справимся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особенно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темнице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помнит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бросили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Гремлин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отбери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палочки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Ведьма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секрет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помогаешь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точнее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королевстве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запрещена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Раньше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выгнали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понимаете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обожаю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пакостить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пытался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вредности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подземелья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могущество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свитка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мальчика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похитила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облад</w:t>
      </w:r>
      <w:r>
        <w:rPr>
          <w:rFonts w:hAnsi="Times New Roman" w:cs="Times New Roman"/>
          <w:color w:val="000000"/>
          <w:sz w:val="24"/>
          <w:szCs w:val="24"/>
        </w:rPr>
        <w:t>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подойти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Свиток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возвращением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исчезнет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поторопитесь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пророчестве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11 </w:t>
      </w:r>
      <w:r>
        <w:rPr>
          <w:rFonts w:hAnsi="Times New Roman" w:cs="Times New Roman"/>
          <w:color w:val="000000"/>
          <w:sz w:val="24"/>
          <w:szCs w:val="24"/>
        </w:rPr>
        <w:t>Новому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снимется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навечно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ГРЕМЛИН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Спешите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Верните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доверяю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опускается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РАССКАЗЧИК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Покинув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темницу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волшебная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троица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лестницы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Спустя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послышалась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песня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«Снежинка»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«Чародеи»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песенка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Кира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ВОЛШЕБНИЦА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Открывая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Кира</w:t>
      </w:r>
      <w:r>
        <w:rPr>
          <w:rFonts w:hAnsi="Times New Roman" w:cs="Times New Roman"/>
          <w:color w:val="000000"/>
          <w:sz w:val="24"/>
          <w:szCs w:val="24"/>
        </w:rPr>
        <w:t>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Кира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Здравствуй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оказались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уйдете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превращу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бояться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бросила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Уходите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бросала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поступила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кроватки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Тима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Ведьма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видно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недооценила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</w:t>
      </w:r>
      <w:r>
        <w:rPr>
          <w:rFonts w:hAnsi="Times New Roman" w:cs="Times New Roman"/>
          <w:color w:val="000000"/>
          <w:sz w:val="24"/>
          <w:szCs w:val="24"/>
        </w:rPr>
        <w:t>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прощайте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преврати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глыбу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льда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Стой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подожди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послушай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камина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жуткая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страшно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отвлекалась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</w:t>
      </w:r>
      <w:r>
        <w:rPr>
          <w:rFonts w:hAnsi="Times New Roman" w:cs="Times New Roman"/>
          <w:color w:val="000000"/>
          <w:sz w:val="24"/>
          <w:szCs w:val="24"/>
        </w:rPr>
        <w:t>сня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помнишь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выговаривала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снежинки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Пожалуйста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милая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вспомни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знаете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мама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всякий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грустно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облачко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качели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«Сказочных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снов»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носик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помню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вспомнила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Мама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удивительной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женщины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скучает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дурачит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рассказывала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стишок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воскресенье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пекла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булочки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бояться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«солнечным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зайчиком»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Помнишь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Мама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вспоминать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ВЕДЬ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Нееет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исчезло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знайте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декорации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удаляется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Наконец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Наконец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искали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Ведьму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долой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ждут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Зажигай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повсюду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Волшебство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вернут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Наконец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наконец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Поспешить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Ждут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детишки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домой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поднимается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успели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смогли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воспоминания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пороге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Выходи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Чудеса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повсюду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хлопают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3203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РАССКАЗЧИК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догадались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зажглись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запахло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пирогами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вернулось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Волшебники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разрешили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Гремли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«зимнем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лесу»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Гномом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Ведьму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058D" w:rsidRDefault="00AA058D">
      <w:pPr>
        <w:rPr>
          <w:rFonts w:hAnsi="Times New Roman" w:cs="Times New Roman"/>
          <w:color w:val="000000"/>
          <w:sz w:val="24"/>
          <w:szCs w:val="24"/>
        </w:rPr>
      </w:pPr>
    </w:p>
    <w:p w:rsidR="00AA058D" w:rsidRDefault="003203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AA058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20327"/>
    <w:rsid w:val="003514A0"/>
    <w:rsid w:val="004F7E17"/>
    <w:rsid w:val="005A05CE"/>
    <w:rsid w:val="00653AF6"/>
    <w:rsid w:val="00AA058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360A2-8AC7-4B7C-9CB6-35CDE438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2023-11-29T12:00:00Z</dcterms:created>
  <dcterms:modified xsi:type="dcterms:W3CDTF">2023-11-29T12:00:00Z</dcterms:modified>
</cp:coreProperties>
</file>