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67EE4">
      <w:pPr>
        <w:pStyle w:val="2"/>
        <w:spacing w:line="276" w:lineRule="auto"/>
        <w:divId w:val="1859003245"/>
        <w:rPr>
          <w:rFonts w:eastAsia="Times New Roman"/>
        </w:rPr>
      </w:pPr>
      <w:r>
        <w:rPr>
          <w:rFonts w:eastAsia="Times New Roman"/>
        </w:rPr>
        <w:t>Сценарий викторины ко Дню детского кино</w:t>
      </w:r>
    </w:p>
    <w:p w:rsidR="00000000" w:rsidRDefault="00A67EE4">
      <w:pPr>
        <w:spacing w:line="276" w:lineRule="auto"/>
        <w:ind w:left="686"/>
        <w:divId w:val="1226604340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A67EE4">
      <w:pPr>
        <w:spacing w:after="103" w:line="276" w:lineRule="auto"/>
        <w:ind w:left="720"/>
        <w:divId w:val="1226604340"/>
        <w:rPr>
          <w:rFonts w:eastAsia="Times New Roman"/>
        </w:rPr>
      </w:pPr>
      <w:r>
        <w:rPr>
          <w:rFonts w:eastAsia="Times New Roman"/>
        </w:rPr>
        <w:t>ведущий, участники викторины, зрители (взрослые и дети)</w:t>
      </w:r>
    </w:p>
    <w:p w:rsidR="00000000" w:rsidRDefault="00A67EE4">
      <w:pPr>
        <w:spacing w:line="276" w:lineRule="auto"/>
        <w:ind w:left="686"/>
        <w:divId w:val="1226604340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A67EE4">
      <w:pPr>
        <w:spacing w:after="103" w:line="276" w:lineRule="auto"/>
        <w:ind w:left="720"/>
        <w:divId w:val="1226604340"/>
        <w:rPr>
          <w:rFonts w:eastAsia="Times New Roman"/>
        </w:rPr>
      </w:pPr>
      <w:r>
        <w:rPr>
          <w:rFonts w:eastAsia="Times New Roman"/>
        </w:rPr>
        <w:t>знакомство с детским кинематографом.</w:t>
      </w:r>
    </w:p>
    <w:p w:rsidR="00000000" w:rsidRDefault="00A67EE4">
      <w:pPr>
        <w:spacing w:line="276" w:lineRule="auto"/>
        <w:ind w:left="686"/>
        <w:divId w:val="1226604340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A67EE4">
      <w:pPr>
        <w:spacing w:after="103" w:line="276" w:lineRule="auto"/>
        <w:ind w:left="720"/>
        <w:divId w:val="1226604340"/>
        <w:rPr>
          <w:rFonts w:eastAsia="Times New Roman"/>
        </w:rPr>
      </w:pPr>
      <w:r>
        <w:rPr>
          <w:rFonts w:eastAsia="Times New Roman"/>
        </w:rPr>
        <w:t>расширение знаний о детском кино, эстетическое воспитание, приятное времяпрепровождение.</w:t>
      </w:r>
    </w:p>
    <w:p w:rsidR="00000000" w:rsidRDefault="00A67EE4">
      <w:pPr>
        <w:spacing w:line="276" w:lineRule="auto"/>
        <w:ind w:left="686"/>
        <w:divId w:val="1226604340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A67EE4">
      <w:pPr>
        <w:spacing w:after="103" w:line="276" w:lineRule="auto"/>
        <w:ind w:left="720"/>
        <w:divId w:val="1226604340"/>
        <w:rPr>
          <w:rFonts w:eastAsia="Times New Roman"/>
        </w:rPr>
      </w:pPr>
      <w:r>
        <w:rPr>
          <w:rFonts w:eastAsia="Times New Roman"/>
        </w:rPr>
        <w:t>приятная музыка для начала и завершения мероприятия, приятная фоновая музыка; зал украшен картинами из детских фильмов.</w:t>
      </w:r>
    </w:p>
    <w:p w:rsidR="00000000" w:rsidRDefault="00A67EE4">
      <w:pPr>
        <w:spacing w:line="276" w:lineRule="auto"/>
        <w:ind w:left="686"/>
        <w:divId w:val="1226604340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A67EE4">
      <w:pPr>
        <w:spacing w:after="103" w:line="276" w:lineRule="auto"/>
        <w:ind w:left="720"/>
        <w:divId w:val="1226604340"/>
        <w:rPr>
          <w:rFonts w:eastAsia="Times New Roman"/>
        </w:rPr>
      </w:pPr>
      <w:r>
        <w:rPr>
          <w:rFonts w:eastAsia="Times New Roman"/>
        </w:rPr>
        <w:t>проектор, экран, ноутбук.</w:t>
      </w:r>
    </w:p>
    <w:p w:rsidR="00000000" w:rsidRDefault="00A67EE4">
      <w:pPr>
        <w:spacing w:line="276" w:lineRule="auto"/>
        <w:ind w:left="686"/>
        <w:divId w:val="1226604340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A67EE4">
      <w:pPr>
        <w:spacing w:after="103" w:line="276" w:lineRule="auto"/>
        <w:ind w:left="720"/>
        <w:divId w:val="1226604340"/>
        <w:rPr>
          <w:rFonts w:eastAsia="Times New Roman"/>
        </w:rPr>
      </w:pPr>
      <w:r>
        <w:rPr>
          <w:rFonts w:eastAsia="Times New Roman"/>
        </w:rPr>
        <w:t>1.5 – 2 часа</w:t>
      </w:r>
    </w:p>
    <w:p w:rsidR="00000000" w:rsidRDefault="00A67EE4">
      <w:pPr>
        <w:spacing w:after="103" w:line="276" w:lineRule="auto"/>
        <w:ind w:left="720"/>
        <w:divId w:val="1226604340"/>
        <w:rPr>
          <w:rFonts w:eastAsia="Times New Roman"/>
        </w:rPr>
      </w:pPr>
      <w:r>
        <w:rPr>
          <w:rFonts w:eastAsia="Times New Roman"/>
        </w:rPr>
        <w:t>мероприятие проводится в помещении.</w:t>
      </w:r>
    </w:p>
    <w:p w:rsidR="00000000" w:rsidRDefault="00A67EE4">
      <w:pPr>
        <w:pStyle w:val="a3"/>
        <w:spacing w:line="276" w:lineRule="auto"/>
        <w:jc w:val="center"/>
        <w:divId w:val="1060372519"/>
      </w:pPr>
      <w:r>
        <w:rPr>
          <w:rStyle w:val="a4"/>
        </w:rPr>
        <w:t>Ход мероприяти</w:t>
      </w:r>
      <w:r>
        <w:rPr>
          <w:rStyle w:val="a4"/>
        </w:rPr>
        <w:t>я</w:t>
      </w:r>
    </w:p>
    <w:p w:rsidR="00000000" w:rsidRDefault="00A67EE4">
      <w:pPr>
        <w:pStyle w:val="a3"/>
        <w:spacing w:line="276" w:lineRule="auto"/>
        <w:jc w:val="center"/>
        <w:divId w:val="1060372519"/>
      </w:pPr>
      <w:r>
        <w:t>(</w:t>
      </w:r>
      <w:proofErr w:type="gramStart"/>
      <w:r>
        <w:t>В</w:t>
      </w:r>
      <w:proofErr w:type="gramEnd"/>
      <w:r>
        <w:t xml:space="preserve"> зале играет п</w:t>
      </w:r>
      <w:r>
        <w:t>риятная музыка, зрители заходят в зал.</w:t>
      </w:r>
      <w:r>
        <w:t>)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 xml:space="preserve">Ведущий: </w:t>
      </w:r>
      <w:r>
        <w:t xml:space="preserve">Здравствуйте дорогие друзья, все мы любим кино, кто-то любит комедии, кто-то боевики. Но все мы выросли на детских фильмах, о которых вспоминаем до сих пор. Я уверен, что на каждого накатывают воспоминания, </w:t>
      </w:r>
      <w:r>
        <w:t>когда мы слышим музыку из детских фильмов или слышим «крылатую фразу». И сегодня нам с вами и конечно же нашим игрокам предстоит окунуться в мир детского кинематографа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t>Пока наши участники выходят и занимают свои места за игровыми столами я предлагаю позна</w:t>
      </w:r>
      <w:r>
        <w:t>комиться с жюри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t>Итак, нам предстоит пройти 3 этапа и финал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t>1 этап: вопросы с вариантами ответов</w:t>
      </w:r>
      <w:r>
        <w:t>;</w:t>
      </w:r>
    </w:p>
    <w:p w:rsidR="00000000" w:rsidRDefault="00A67EE4">
      <w:pPr>
        <w:pStyle w:val="a3"/>
        <w:spacing w:line="276" w:lineRule="auto"/>
        <w:divId w:val="1060372519"/>
      </w:pPr>
      <w:r>
        <w:t>2 этап: угадай кадр</w:t>
      </w:r>
      <w:r>
        <w:t>;</w:t>
      </w:r>
    </w:p>
    <w:p w:rsidR="00000000" w:rsidRDefault="00A67EE4">
      <w:pPr>
        <w:pStyle w:val="a3"/>
        <w:spacing w:line="276" w:lineRule="auto"/>
        <w:divId w:val="1060372519"/>
      </w:pPr>
      <w:r>
        <w:t>3 этап: из какого фильма мелодия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t>Финал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 xml:space="preserve">Ведущий: </w:t>
      </w:r>
      <w:r>
        <w:t>ну будем долго тянуть, все готовы и нам пора начинать</w:t>
      </w:r>
      <w:r>
        <w:t>!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1 этап: вопросы с вариантами от</w:t>
      </w:r>
      <w:r>
        <w:rPr>
          <w:rStyle w:val="a4"/>
        </w:rPr>
        <w:t>вето</w:t>
      </w:r>
      <w:r>
        <w:rPr>
          <w:rStyle w:val="a4"/>
        </w:rPr>
        <w:t>в</w:t>
      </w:r>
    </w:p>
    <w:p w:rsidR="00000000" w:rsidRDefault="00A67EE4">
      <w:pPr>
        <w:pStyle w:val="a3"/>
        <w:spacing w:line="276" w:lineRule="auto"/>
        <w:divId w:val="1060372519"/>
      </w:pPr>
      <w:r>
        <w:lastRenderedPageBreak/>
        <w:t>1. Третьеклассница Оля попадает в мир зазеркалья, где на улицах и площадях расставлены кривые зеркала. Что можно было в них увидеть</w:t>
      </w:r>
      <w:r>
        <w:t>?</w:t>
      </w:r>
    </w:p>
    <w:p w:rsidR="00000000" w:rsidRDefault="00A67EE4">
      <w:pPr>
        <w:pStyle w:val="a3"/>
        <w:spacing w:line="276" w:lineRule="auto"/>
        <w:divId w:val="1060372519"/>
      </w:pPr>
      <w:r>
        <w:t>Свое будуще</w:t>
      </w:r>
      <w:r>
        <w:t>е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Отражение наоборо</w:t>
      </w:r>
      <w:r>
        <w:rPr>
          <w:rStyle w:val="a4"/>
        </w:rPr>
        <w:t>т</w:t>
      </w:r>
    </w:p>
    <w:p w:rsidR="00000000" w:rsidRDefault="00A67EE4">
      <w:pPr>
        <w:pStyle w:val="a3"/>
        <w:spacing w:line="276" w:lineRule="auto"/>
        <w:divId w:val="1060372519"/>
      </w:pPr>
      <w:r>
        <w:t>Ворота в сказк</w:t>
      </w:r>
      <w:r>
        <w:t>у</w:t>
      </w:r>
    </w:p>
    <w:p w:rsidR="00000000" w:rsidRDefault="00A67EE4">
      <w:pPr>
        <w:pStyle w:val="a3"/>
        <w:spacing w:line="276" w:lineRule="auto"/>
        <w:divId w:val="1060372519"/>
      </w:pPr>
      <w:r>
        <w:t>2. Какая фамилия была у начальника пионерского лагеря в фильме «Добро пожаловать, или Посторонним вход воспрещен</w:t>
      </w:r>
      <w:r>
        <w:t>»</w:t>
      </w:r>
    </w:p>
    <w:p w:rsidR="00000000" w:rsidRDefault="00A67EE4">
      <w:pPr>
        <w:pStyle w:val="a3"/>
        <w:spacing w:line="276" w:lineRule="auto"/>
        <w:divId w:val="1060372519"/>
      </w:pPr>
      <w:r>
        <w:t>Капусти</w:t>
      </w:r>
      <w:r>
        <w:t>н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Дыни</w:t>
      </w:r>
      <w:r>
        <w:rPr>
          <w:rStyle w:val="a4"/>
        </w:rPr>
        <w:t>н</w:t>
      </w:r>
    </w:p>
    <w:p w:rsidR="00000000" w:rsidRDefault="00A67EE4">
      <w:pPr>
        <w:pStyle w:val="a3"/>
        <w:spacing w:line="276" w:lineRule="auto"/>
        <w:divId w:val="1060372519"/>
      </w:pPr>
      <w:r>
        <w:t>Огурцо</w:t>
      </w:r>
      <w:r>
        <w:t>в</w:t>
      </w:r>
    </w:p>
    <w:p w:rsidR="00000000" w:rsidRDefault="00A67EE4">
      <w:pPr>
        <w:pStyle w:val="a3"/>
        <w:spacing w:line="276" w:lineRule="auto"/>
        <w:divId w:val="1060372519"/>
      </w:pPr>
      <w:r>
        <w:t>3. Как звали главного героя в фильме «Приключения Электроника</w:t>
      </w:r>
      <w:r>
        <w:t>»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Сереж</w:t>
      </w:r>
      <w:r>
        <w:rPr>
          <w:rStyle w:val="a4"/>
        </w:rPr>
        <w:t>а</w:t>
      </w:r>
    </w:p>
    <w:p w:rsidR="00000000" w:rsidRDefault="00A67EE4">
      <w:pPr>
        <w:pStyle w:val="a3"/>
        <w:spacing w:line="276" w:lineRule="auto"/>
        <w:divId w:val="1060372519"/>
      </w:pPr>
      <w:r>
        <w:t>Андре</w:t>
      </w:r>
      <w:r>
        <w:t>й</w:t>
      </w:r>
    </w:p>
    <w:p w:rsidR="00000000" w:rsidRDefault="00A67EE4">
      <w:pPr>
        <w:pStyle w:val="a3"/>
        <w:spacing w:line="276" w:lineRule="auto"/>
        <w:divId w:val="1060372519"/>
      </w:pPr>
      <w:r>
        <w:t>Мака</w:t>
      </w:r>
      <w:r>
        <w:t>р</w:t>
      </w:r>
    </w:p>
    <w:p w:rsidR="00000000" w:rsidRDefault="00A67EE4">
      <w:pPr>
        <w:pStyle w:val="a3"/>
        <w:spacing w:line="276" w:lineRule="auto"/>
        <w:divId w:val="1060372519"/>
      </w:pPr>
      <w:r>
        <w:t>4. В кинокомедии «Приключения желтог</w:t>
      </w:r>
      <w:r>
        <w:t>о чемоданчика» главный «герой» - волшебный чемодан. Какое в нем было содержимое</w:t>
      </w:r>
      <w:r>
        <w:t>?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Чудо-лекарство – леденцы от страха</w:t>
      </w:r>
      <w:r>
        <w:rPr>
          <w:rStyle w:val="a4"/>
        </w:rPr>
        <w:t xml:space="preserve"> </w:t>
      </w:r>
    </w:p>
    <w:p w:rsidR="00000000" w:rsidRDefault="00A67EE4">
      <w:pPr>
        <w:pStyle w:val="a3"/>
        <w:spacing w:line="276" w:lineRule="auto"/>
        <w:divId w:val="1060372519"/>
      </w:pPr>
      <w:r>
        <w:t>Магические слова, помогающие стать добре</w:t>
      </w:r>
      <w:r>
        <w:t>е</w:t>
      </w:r>
    </w:p>
    <w:p w:rsidR="00000000" w:rsidRDefault="00A67EE4">
      <w:pPr>
        <w:pStyle w:val="a3"/>
        <w:spacing w:line="276" w:lineRule="auto"/>
        <w:divId w:val="1060372519"/>
      </w:pPr>
      <w:r>
        <w:t>Волшебная палочка, исполняющая желани</w:t>
      </w:r>
      <w:r>
        <w:t>я</w:t>
      </w:r>
    </w:p>
    <w:p w:rsidR="00000000" w:rsidRDefault="00A67EE4">
      <w:pPr>
        <w:pStyle w:val="a3"/>
        <w:spacing w:line="276" w:lineRule="auto"/>
        <w:divId w:val="1060372519"/>
      </w:pPr>
      <w:r>
        <w:t>5. В фильме «Гостья из будущего» космические пираты обходи</w:t>
      </w:r>
      <w:r>
        <w:t xml:space="preserve">лись за </w:t>
      </w:r>
      <w:proofErr w:type="spellStart"/>
      <w:r>
        <w:t>миелофоном</w:t>
      </w:r>
      <w:proofErr w:type="spellEnd"/>
      <w:r>
        <w:t>. Для чего</w:t>
      </w:r>
      <w:r>
        <w:t>?</w:t>
      </w:r>
    </w:p>
    <w:p w:rsidR="00000000" w:rsidRDefault="00A67EE4">
      <w:pPr>
        <w:pStyle w:val="a3"/>
        <w:spacing w:line="276" w:lineRule="auto"/>
        <w:divId w:val="1060372519"/>
      </w:pPr>
      <w:r>
        <w:t>Чтобы путешествовать во времен</w:t>
      </w:r>
      <w:r>
        <w:t>и</w:t>
      </w:r>
    </w:p>
    <w:p w:rsidR="00000000" w:rsidRDefault="00A67EE4">
      <w:pPr>
        <w:pStyle w:val="a3"/>
        <w:spacing w:line="276" w:lineRule="auto"/>
        <w:divId w:val="1060372519"/>
      </w:pPr>
      <w:r>
        <w:t>Чтобы проходить сквозь стен</w:t>
      </w:r>
      <w:r>
        <w:t>ы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Чтобы читать мысли</w:t>
      </w:r>
      <w:r>
        <w:rPr>
          <w:rStyle w:val="a4"/>
        </w:rPr>
        <w:t xml:space="preserve"> </w:t>
      </w:r>
    </w:p>
    <w:p w:rsidR="00000000" w:rsidRDefault="00A67EE4">
      <w:pPr>
        <w:pStyle w:val="a3"/>
        <w:spacing w:line="276" w:lineRule="auto"/>
        <w:divId w:val="1060372519"/>
      </w:pPr>
      <w:r>
        <w:t>6. Каким было прозвище столяра Джузеппе в фильме-сказке «Приключения Буратино»</w:t>
      </w:r>
      <w:r>
        <w:t>?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Сизый но</w:t>
      </w:r>
      <w:r>
        <w:rPr>
          <w:rStyle w:val="a4"/>
        </w:rPr>
        <w:t>с</w:t>
      </w:r>
    </w:p>
    <w:p w:rsidR="00000000" w:rsidRDefault="00A67EE4">
      <w:pPr>
        <w:pStyle w:val="a3"/>
        <w:spacing w:line="276" w:lineRule="auto"/>
        <w:divId w:val="1060372519"/>
      </w:pPr>
      <w:r>
        <w:lastRenderedPageBreak/>
        <w:t>Орлиный гла</w:t>
      </w:r>
      <w:r>
        <w:t>з</w:t>
      </w:r>
    </w:p>
    <w:p w:rsidR="00000000" w:rsidRDefault="00A67EE4">
      <w:pPr>
        <w:pStyle w:val="a3"/>
        <w:spacing w:line="276" w:lineRule="auto"/>
        <w:divId w:val="1060372519"/>
      </w:pPr>
      <w:r>
        <w:t>Веселый топо</w:t>
      </w:r>
      <w:r>
        <w:t>р</w:t>
      </w:r>
    </w:p>
    <w:p w:rsidR="00000000" w:rsidRDefault="00A67EE4">
      <w:pPr>
        <w:pStyle w:val="a3"/>
        <w:spacing w:line="276" w:lineRule="auto"/>
        <w:divId w:val="1060372519"/>
      </w:pPr>
      <w:r>
        <w:t xml:space="preserve">7. Как звали главных героев </w:t>
      </w:r>
      <w:r>
        <w:t>в фильме-сказке «Огонь, вода и … медные трубы</w:t>
      </w:r>
      <w:r>
        <w:t>»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Аленушка и Вас</w:t>
      </w:r>
      <w:r>
        <w:rPr>
          <w:rStyle w:val="a4"/>
        </w:rPr>
        <w:t>я</w:t>
      </w:r>
    </w:p>
    <w:p w:rsidR="00000000" w:rsidRDefault="00A67EE4">
      <w:pPr>
        <w:pStyle w:val="a3"/>
        <w:spacing w:line="276" w:lineRule="auto"/>
        <w:divId w:val="1060372519"/>
      </w:pPr>
      <w:r>
        <w:t>Заря-Заряница и Иванушк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t>Настенька и Аленушк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t xml:space="preserve">8. Каким образом Мэри </w:t>
      </w:r>
      <w:proofErr w:type="spellStart"/>
      <w:r>
        <w:t>Поппинс</w:t>
      </w:r>
      <w:proofErr w:type="spellEnd"/>
      <w:r>
        <w:t xml:space="preserve"> очутилась у дома семейства </w:t>
      </w:r>
      <w:proofErr w:type="spellStart"/>
      <w:r>
        <w:t>Бэнкс</w:t>
      </w:r>
      <w:proofErr w:type="spellEnd"/>
      <w:r>
        <w:t xml:space="preserve"> в фильме «Мэри </w:t>
      </w:r>
      <w:proofErr w:type="spellStart"/>
      <w:r>
        <w:t>Поппинс</w:t>
      </w:r>
      <w:proofErr w:type="spellEnd"/>
      <w:r>
        <w:t>, до свидания»</w:t>
      </w:r>
      <w:r>
        <w:t>?</w:t>
      </w:r>
    </w:p>
    <w:p w:rsidR="00000000" w:rsidRDefault="00A67EE4">
      <w:pPr>
        <w:pStyle w:val="a3"/>
        <w:spacing w:line="276" w:lineRule="auto"/>
        <w:divId w:val="1060372519"/>
      </w:pPr>
      <w:r>
        <w:t>Телепортировалас</w:t>
      </w:r>
      <w:r>
        <w:t>ь</w:t>
      </w:r>
    </w:p>
    <w:p w:rsidR="00000000" w:rsidRDefault="00A67EE4">
      <w:pPr>
        <w:pStyle w:val="a3"/>
        <w:spacing w:line="276" w:lineRule="auto"/>
        <w:divId w:val="1060372519"/>
      </w:pPr>
      <w:r>
        <w:t>Прилетела на вертолет</w:t>
      </w:r>
      <w:r>
        <w:t>е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Ее принесло ветром</w:t>
      </w:r>
      <w:r>
        <w:rPr>
          <w:rStyle w:val="a4"/>
        </w:rPr>
        <w:t xml:space="preserve"> </w:t>
      </w:r>
    </w:p>
    <w:p w:rsidR="00000000" w:rsidRDefault="00A67EE4">
      <w:pPr>
        <w:pStyle w:val="a3"/>
        <w:spacing w:line="276" w:lineRule="auto"/>
        <w:divId w:val="1060372519"/>
      </w:pPr>
      <w:r>
        <w:t>9. С помощью чего джинн в сказке «Старик Хоттабыч» колдовал</w:t>
      </w:r>
      <w:r>
        <w:t>?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Волоски из бород</w:t>
      </w:r>
      <w:r>
        <w:rPr>
          <w:rStyle w:val="a4"/>
        </w:rPr>
        <w:t>ы</w:t>
      </w:r>
    </w:p>
    <w:p w:rsidR="00000000" w:rsidRDefault="00A67EE4">
      <w:pPr>
        <w:pStyle w:val="a3"/>
        <w:spacing w:line="276" w:lineRule="auto"/>
        <w:divId w:val="1060372519"/>
      </w:pPr>
      <w:r>
        <w:t>Волшебная палочк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t>Заклинани</w:t>
      </w:r>
      <w:r>
        <w:t>я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 xml:space="preserve">Ведущий: </w:t>
      </w:r>
      <w:r>
        <w:t>И так друзья, первый этап позади. Попросим жюри подвести его итоги и переходим ко второму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2 этап: угадай кад</w:t>
      </w:r>
      <w:r>
        <w:rPr>
          <w:rStyle w:val="a4"/>
        </w:rPr>
        <w:t>р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315pt">
            <v:imagedata r:id="rId4" o:title="1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Айболит 6</w:t>
      </w:r>
      <w:r>
        <w:t>6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36" type="#_x0000_t75" style="width:380.25pt;height:387.75pt">
            <v:imagedata r:id="rId5" o:title="2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Варвара краса, длинная кос</w:t>
      </w:r>
      <w:r>
        <w:t>а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pict>
          <v:shape id="_x0000_i1037" type="#_x0000_t75" style="width:426pt;height:241.5pt">
            <v:imagedata r:id="rId6" o:title="3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Волшебная лампа Аладдин</w:t>
      </w:r>
      <w:r>
        <w:t>а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38" type="#_x0000_t75" style="width:431.25pt;height:324pt">
            <v:imagedata r:id="rId7" o:title="4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Гостья из будущег</w:t>
      </w:r>
      <w:r>
        <w:t>о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pict>
          <v:shape id="_x0000_i1039" type="#_x0000_t75" style="width:378pt;height:290.25pt">
            <v:imagedata r:id="rId8" o:title="5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Добро пожаловать, или посторонним вход воспреще</w:t>
      </w:r>
      <w:r>
        <w:t>н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40" type="#_x0000_t75" style="width:441.75pt;height:327.75pt">
            <v:imagedata r:id="rId9" o:title="6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Морозк</w:t>
      </w:r>
      <w:r>
        <w:t>о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pict>
          <v:shape id="_x0000_i1041" type="#_x0000_t75" style="width:438pt;height:311.25pt">
            <v:imagedata r:id="rId10" o:title="7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 xml:space="preserve">Мэри </w:t>
      </w:r>
      <w:proofErr w:type="spellStart"/>
      <w:r>
        <w:t>Поппинс</w:t>
      </w:r>
      <w:proofErr w:type="spellEnd"/>
      <w:r>
        <w:t>, до свидани</w:t>
      </w:r>
      <w:r>
        <w:t>я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42" type="#_x0000_t75" style="width:467.25pt;height:254.25pt">
            <v:imagedata r:id="rId11" o:title="8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Неуловимые мстител</w:t>
      </w:r>
      <w:r>
        <w:t>и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r>
        <w:rPr>
          <w:rFonts w:eastAsia="Times New Roman"/>
          <w:noProof/>
        </w:rPr>
        <w:pict>
          <v:shape id="_x0000_i1043" type="#_x0000_t75" style="width:380.25pt;height:294pt">
            <v:imagedata r:id="rId12" o:title="9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Приключения Петрова и Васечкин</w:t>
      </w:r>
      <w:r>
        <w:t>а</w:t>
      </w:r>
    </w:p>
    <w:p w:rsidR="00000000" w:rsidRDefault="00E82549">
      <w:pPr>
        <w:spacing w:line="276" w:lineRule="auto"/>
        <w:divId w:val="1060372519"/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lastRenderedPageBreak/>
        <w:pict>
          <v:shape id="_x0000_i1044" type="#_x0000_t75" style="width:468pt;height:264pt">
            <v:imagedata r:id="rId13" o:title="10"/>
          </v:shape>
        </w:pict>
      </w:r>
    </w:p>
    <w:p w:rsidR="00000000" w:rsidRDefault="00A67EE4">
      <w:pPr>
        <w:pStyle w:val="a3"/>
        <w:spacing w:line="276" w:lineRule="auto"/>
        <w:divId w:val="1060372519"/>
      </w:pPr>
      <w:r>
        <w:t>Красная шапочк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 xml:space="preserve">Ведущий: </w:t>
      </w:r>
      <w:r>
        <w:t>Позади 2 этапа, прошу жюри подвести итоги 2 этапа и переходим к третьему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3 этап. Из какого фильма мелодия</w:t>
      </w:r>
      <w:r>
        <w:rPr>
          <w:rStyle w:val="a4"/>
        </w:rPr>
        <w:t>:</w:t>
      </w:r>
    </w:p>
    <w:p w:rsidR="00000000" w:rsidRDefault="00A67EE4">
      <w:pPr>
        <w:pStyle w:val="a3"/>
        <w:spacing w:line="276" w:lineRule="auto"/>
        <w:divId w:val="1060372519"/>
      </w:pPr>
      <w:r>
        <w:t>(для участников будет включаться мелодия из детского фильма, и та команда которая первой угадает фильм получает 1 балл</w:t>
      </w:r>
      <w:r>
        <w:t>)</w:t>
      </w:r>
    </w:p>
    <w:p w:rsidR="00000000" w:rsidRDefault="00A67EE4">
      <w:pPr>
        <w:pStyle w:val="a3"/>
        <w:spacing w:line="276" w:lineRule="auto"/>
        <w:divId w:val="1060372519"/>
      </w:pPr>
      <w:r>
        <w:t>1. Песня Красной шапочки – Красная шапочк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t xml:space="preserve">2. </w:t>
      </w:r>
      <w:proofErr w:type="spellStart"/>
      <w:proofErr w:type="gramStart"/>
      <w:r>
        <w:t>Бу</w:t>
      </w:r>
      <w:proofErr w:type="spellEnd"/>
      <w:r>
        <w:t>-</w:t>
      </w:r>
      <w:proofErr w:type="spellStart"/>
      <w:r>
        <w:t>ра</w:t>
      </w:r>
      <w:proofErr w:type="spellEnd"/>
      <w:proofErr w:type="gramEnd"/>
      <w:r>
        <w:t>-</w:t>
      </w:r>
      <w:proofErr w:type="spellStart"/>
      <w:r>
        <w:t>ти</w:t>
      </w:r>
      <w:proofErr w:type="spellEnd"/>
      <w:r>
        <w:t>-но – Приключения Буратин</w:t>
      </w:r>
      <w:r>
        <w:t>о</w:t>
      </w:r>
    </w:p>
    <w:p w:rsidR="00000000" w:rsidRDefault="00A67EE4">
      <w:pPr>
        <w:pStyle w:val="a3"/>
        <w:spacing w:line="276" w:lineRule="auto"/>
        <w:divId w:val="1060372519"/>
      </w:pPr>
      <w:r>
        <w:t>3. Песня Маши и Вити – Приключения Маши и Вит</w:t>
      </w:r>
      <w:r>
        <w:t>и</w:t>
      </w:r>
    </w:p>
    <w:p w:rsidR="00000000" w:rsidRDefault="00A67EE4">
      <w:pPr>
        <w:pStyle w:val="a3"/>
        <w:spacing w:line="276" w:lineRule="auto"/>
        <w:divId w:val="1060372519"/>
      </w:pPr>
      <w:r>
        <w:t>4. Песня</w:t>
      </w:r>
      <w:r>
        <w:t xml:space="preserve"> Кота </w:t>
      </w:r>
      <w:proofErr w:type="spellStart"/>
      <w:r>
        <w:t>Базилио</w:t>
      </w:r>
      <w:proofErr w:type="spellEnd"/>
      <w:r>
        <w:t xml:space="preserve"> и Лисы Алисы – Приключения </w:t>
      </w:r>
      <w:proofErr w:type="spellStart"/>
      <w:r>
        <w:t>БУратин</w:t>
      </w:r>
      <w:r>
        <w:t>о</w:t>
      </w:r>
      <w:proofErr w:type="spellEnd"/>
    </w:p>
    <w:p w:rsidR="00000000" w:rsidRDefault="00A67EE4">
      <w:pPr>
        <w:pStyle w:val="a3"/>
        <w:spacing w:line="276" w:lineRule="auto"/>
        <w:divId w:val="1060372519"/>
      </w:pPr>
      <w:r>
        <w:t>5. До чего дошел прогресс – Приключения Электроник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t>6. Крылатые качели – Приключения Электроник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t xml:space="preserve">7. 33 коровы – Мэри </w:t>
      </w:r>
      <w:proofErr w:type="spellStart"/>
      <w:r>
        <w:t>Поппинс</w:t>
      </w:r>
      <w:proofErr w:type="spellEnd"/>
      <w:r>
        <w:t>, до свидани</w:t>
      </w:r>
      <w:r>
        <w:t>я</w:t>
      </w:r>
    </w:p>
    <w:p w:rsidR="00000000" w:rsidRDefault="00A67EE4">
      <w:pPr>
        <w:pStyle w:val="a3"/>
        <w:spacing w:line="276" w:lineRule="auto"/>
        <w:divId w:val="1060372519"/>
      </w:pPr>
      <w:r>
        <w:t>8. Добрый жук – Золушк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t>9. По секрету всему свету – По секрету всему</w:t>
      </w:r>
      <w:r>
        <w:t xml:space="preserve"> свет</w:t>
      </w:r>
      <w:r>
        <w:t>у</w:t>
      </w:r>
    </w:p>
    <w:p w:rsidR="00000000" w:rsidRDefault="00A67EE4">
      <w:pPr>
        <w:pStyle w:val="a3"/>
        <w:spacing w:line="276" w:lineRule="auto"/>
        <w:divId w:val="1060372519"/>
      </w:pPr>
      <w:r>
        <w:t>10. Живи в волшебном ящике – Три толстяк</w:t>
      </w:r>
      <w:r>
        <w:t>а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lastRenderedPageBreak/>
        <w:t xml:space="preserve">Ведущий: </w:t>
      </w:r>
      <w:r>
        <w:t>мы закончили основную часть игры, и я прошу жюри подвести итоги. Мы переходим к финалу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>Финал</w:t>
      </w:r>
      <w:r>
        <w:rPr>
          <w:rStyle w:val="a4"/>
        </w:rPr>
        <w:t>: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 xml:space="preserve">Ведущий: </w:t>
      </w:r>
      <w:proofErr w:type="gramStart"/>
      <w:r>
        <w:t>В</w:t>
      </w:r>
      <w:proofErr w:type="gramEnd"/>
      <w:r>
        <w:t xml:space="preserve"> финале нашим участникам предстоит одновременно очень простая и очень сложная задача. Вы по о</w:t>
      </w:r>
      <w:r>
        <w:t>череди будете называть детские фильмы, и та команда, которая сможет назвать последней побеждает в финале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 xml:space="preserve">Ведущий: </w:t>
      </w:r>
      <w:r>
        <w:t>Мы завершили нашу викторину. Попрошу жюри подвести итоги игры и приглашаю обе команды на сцену для награждения</w:t>
      </w:r>
      <w:r>
        <w:t>.</w:t>
      </w:r>
    </w:p>
    <w:p w:rsidR="00000000" w:rsidRDefault="00A67EE4">
      <w:pPr>
        <w:pStyle w:val="a3"/>
        <w:spacing w:line="276" w:lineRule="auto"/>
        <w:divId w:val="1060372519"/>
      </w:pPr>
      <w:r>
        <w:rPr>
          <w:rStyle w:val="a4"/>
        </w:rPr>
        <w:t xml:space="preserve">Ведущий: </w:t>
      </w:r>
      <w:r>
        <w:t>Кино – это волшебный</w:t>
      </w:r>
      <w:r>
        <w:t xml:space="preserve"> мир, который помогает людям жить, развеваться и мечтать. И нам очень повезло, что детские фильмы в России очень добрые и поучительные. День детского кино – это замечательный праздник, который позволяет очень интересно провести время. С праздником вас доро</w:t>
      </w:r>
      <w:r>
        <w:t>гие друзья</w:t>
      </w:r>
      <w:r>
        <w:t>!</w:t>
      </w:r>
    </w:p>
    <w:p w:rsidR="00A67EE4" w:rsidRDefault="00A67EE4">
      <w:pPr>
        <w:spacing w:line="276" w:lineRule="auto"/>
        <w:divId w:val="69331418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https://1cult.ru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29.11.2023</w:t>
      </w:r>
    </w:p>
    <w:sectPr w:rsidR="00A67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E82549"/>
    <w:rsid w:val="00A67EE4"/>
    <w:rsid w:val="00E8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5FECE-3B09-42AE-ADC3-D026B74D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314181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45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72519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0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0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2023-11-29T07:06:00Z</dcterms:created>
  <dcterms:modified xsi:type="dcterms:W3CDTF">2023-11-29T07:06:00Z</dcterms:modified>
</cp:coreProperties>
</file>