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5E9C" w14:textId="77777777" w:rsidR="0043045F" w:rsidRPr="0043045F" w:rsidRDefault="00BF0779" w:rsidP="0043045F">
      <w:pPr>
        <w:tabs>
          <w:tab w:val="left" w:pos="9720"/>
        </w:tabs>
        <w:jc w:val="center"/>
        <w:rPr>
          <w:b/>
          <w:sz w:val="40"/>
          <w:szCs w:val="40"/>
        </w:rPr>
      </w:pPr>
      <w:bookmarkStart w:id="0" w:name="_GoBack"/>
      <w:bookmarkEnd w:id="0"/>
      <w:r w:rsidRPr="00716D03">
        <w:rPr>
          <w:b/>
          <w:sz w:val="40"/>
          <w:szCs w:val="40"/>
        </w:rPr>
        <w:t>«</w:t>
      </w:r>
    </w:p>
    <w:p w14:paraId="1C943F36" w14:textId="7E990EC5" w:rsidR="00BF0779" w:rsidRPr="00716D03" w:rsidRDefault="0043045F" w:rsidP="0043045F">
      <w:pPr>
        <w:tabs>
          <w:tab w:val="left" w:pos="9720"/>
        </w:tabs>
        <w:jc w:val="center"/>
        <w:rPr>
          <w:b/>
          <w:sz w:val="40"/>
          <w:szCs w:val="40"/>
        </w:rPr>
      </w:pPr>
      <w:r>
        <w:rPr>
          <w:b/>
          <w:sz w:val="40"/>
          <w:szCs w:val="40"/>
        </w:rPr>
        <w:t>«</w:t>
      </w:r>
      <w:r w:rsidR="00C17C28">
        <w:rPr>
          <w:b/>
          <w:sz w:val="40"/>
          <w:szCs w:val="40"/>
        </w:rPr>
        <w:t>День памяти о россиянах, исполнявших долг за пределами отечества</w:t>
      </w:r>
      <w:r w:rsidR="00BF0779" w:rsidRPr="00716D03">
        <w:rPr>
          <w:b/>
          <w:sz w:val="40"/>
          <w:szCs w:val="40"/>
        </w:rPr>
        <w:t>»</w:t>
      </w:r>
    </w:p>
    <w:p w14:paraId="0F03F53D" w14:textId="79877CD8" w:rsidR="00166B69" w:rsidRPr="00716D03" w:rsidRDefault="00B90576" w:rsidP="00BF0779">
      <w:pPr>
        <w:jc w:val="center"/>
        <w:rPr>
          <w:b/>
          <w:sz w:val="28"/>
          <w:szCs w:val="28"/>
        </w:rPr>
      </w:pPr>
      <w:r w:rsidRPr="00716D03">
        <w:rPr>
          <w:b/>
          <w:sz w:val="28"/>
          <w:szCs w:val="28"/>
        </w:rPr>
        <w:t>(</w:t>
      </w:r>
      <w:r w:rsidR="00610DEF" w:rsidRPr="00716D03">
        <w:rPr>
          <w:b/>
          <w:sz w:val="28"/>
          <w:szCs w:val="28"/>
        </w:rPr>
        <w:t>литературная гостиная</w:t>
      </w:r>
      <w:r w:rsidRPr="00716D03">
        <w:rPr>
          <w:b/>
          <w:sz w:val="28"/>
          <w:szCs w:val="28"/>
        </w:rPr>
        <w:t>)</w:t>
      </w:r>
    </w:p>
    <w:p w14:paraId="6FA32451" w14:textId="12B6EF38" w:rsidR="00BF0779" w:rsidRPr="00716D03" w:rsidRDefault="00BF0779" w:rsidP="00BF0779">
      <w:pPr>
        <w:jc w:val="center"/>
        <w:rPr>
          <w:b/>
          <w:sz w:val="28"/>
          <w:szCs w:val="28"/>
        </w:rPr>
      </w:pPr>
      <w:r w:rsidRPr="00716D03">
        <w:rPr>
          <w:b/>
          <w:sz w:val="28"/>
          <w:szCs w:val="28"/>
        </w:rPr>
        <w:t>Время проведения: 1.5-2 часа.</w:t>
      </w:r>
    </w:p>
    <w:p w14:paraId="60B52EEF" w14:textId="77777777" w:rsidR="00BF0779" w:rsidRPr="00716D03" w:rsidRDefault="00BF0779" w:rsidP="00BF0779">
      <w:pPr>
        <w:jc w:val="both"/>
        <w:rPr>
          <w:b/>
          <w:i/>
          <w:sz w:val="28"/>
          <w:szCs w:val="28"/>
        </w:rPr>
      </w:pPr>
    </w:p>
    <w:p w14:paraId="1DDBDB4C" w14:textId="77777777" w:rsidR="004C3C30" w:rsidRPr="00716D03" w:rsidRDefault="004C3C30" w:rsidP="004C3C30">
      <w:pPr>
        <w:jc w:val="both"/>
        <w:rPr>
          <w:i/>
          <w:u w:val="single"/>
        </w:rPr>
      </w:pPr>
      <w:r w:rsidRPr="00716D03">
        <w:rPr>
          <w:i/>
          <w:u w:val="single"/>
        </w:rPr>
        <w:t>Цель мероприятия:</w:t>
      </w:r>
    </w:p>
    <w:p w14:paraId="1678A530" w14:textId="29508823" w:rsidR="004C3C30" w:rsidRPr="00716D03" w:rsidRDefault="00DD2660" w:rsidP="004C3C30">
      <w:pPr>
        <w:jc w:val="both"/>
        <w:rPr>
          <w:u w:val="single"/>
        </w:rPr>
      </w:pPr>
      <w:r w:rsidRPr="00716D03">
        <w:t xml:space="preserve">Познакомиться </w:t>
      </w:r>
      <w:r w:rsidR="00CB2D16">
        <w:t xml:space="preserve">с историей </w:t>
      </w:r>
      <w:r w:rsidR="00C17C28">
        <w:t>своей страны</w:t>
      </w:r>
      <w:r w:rsidR="00301AB8" w:rsidRPr="00716D03">
        <w:t xml:space="preserve">. </w:t>
      </w:r>
    </w:p>
    <w:p w14:paraId="2D65ED38" w14:textId="77777777" w:rsidR="004C3C30" w:rsidRPr="00716D03" w:rsidRDefault="004C3C30" w:rsidP="004C3C30">
      <w:pPr>
        <w:jc w:val="both"/>
        <w:rPr>
          <w:i/>
          <w:u w:val="single"/>
        </w:rPr>
      </w:pPr>
    </w:p>
    <w:p w14:paraId="3A4A3B76" w14:textId="77777777" w:rsidR="004C3C30" w:rsidRPr="00716D03" w:rsidRDefault="004C3C30" w:rsidP="004C3C30">
      <w:pPr>
        <w:jc w:val="both"/>
        <w:rPr>
          <w:u w:val="single"/>
        </w:rPr>
      </w:pPr>
      <w:r w:rsidRPr="00716D03">
        <w:rPr>
          <w:i/>
          <w:u w:val="single"/>
        </w:rPr>
        <w:t>Задачи мероприятия:</w:t>
      </w:r>
    </w:p>
    <w:p w14:paraId="4CD7E799" w14:textId="0744FEC2" w:rsidR="004C3C30" w:rsidRPr="00716D03" w:rsidRDefault="0043045F" w:rsidP="004C3C30">
      <w:pPr>
        <w:pStyle w:val="a4"/>
        <w:numPr>
          <w:ilvl w:val="0"/>
          <w:numId w:val="8"/>
        </w:numPr>
        <w:jc w:val="both"/>
      </w:pPr>
      <w:r>
        <w:t>Историческое воспитание</w:t>
      </w:r>
      <w:r w:rsidR="004C3C30" w:rsidRPr="00716D03">
        <w:t>;</w:t>
      </w:r>
    </w:p>
    <w:p w14:paraId="11DCA83C" w14:textId="6B0CDC0F" w:rsidR="004C3C30" w:rsidRPr="00716D03" w:rsidRDefault="007C478D" w:rsidP="004C3C30">
      <w:pPr>
        <w:pStyle w:val="a4"/>
        <w:numPr>
          <w:ilvl w:val="0"/>
          <w:numId w:val="8"/>
        </w:numPr>
        <w:jc w:val="both"/>
      </w:pPr>
      <w:r>
        <w:t>Патриотическое воспитание</w:t>
      </w:r>
      <w:r w:rsidR="004C3C30" w:rsidRPr="00716D03">
        <w:t>;</w:t>
      </w:r>
    </w:p>
    <w:p w14:paraId="592EBC7E" w14:textId="219DDAAD" w:rsidR="004C3C30" w:rsidRPr="00716D03" w:rsidRDefault="00AD6AA4" w:rsidP="004C3C30">
      <w:pPr>
        <w:pStyle w:val="a4"/>
        <w:numPr>
          <w:ilvl w:val="0"/>
          <w:numId w:val="8"/>
        </w:numPr>
        <w:jc w:val="both"/>
      </w:pPr>
      <w:r w:rsidRPr="00716D03">
        <w:t>Приятное и познавательное времяпрепровождение</w:t>
      </w:r>
      <w:r w:rsidR="004C3C30" w:rsidRPr="00716D03">
        <w:t>.</w:t>
      </w:r>
    </w:p>
    <w:p w14:paraId="71021E8A" w14:textId="77777777" w:rsidR="004C3C30" w:rsidRPr="00716D03" w:rsidRDefault="004C3C30" w:rsidP="004C3C30">
      <w:pPr>
        <w:jc w:val="both"/>
        <w:rPr>
          <w:i/>
          <w:u w:val="single"/>
        </w:rPr>
      </w:pPr>
    </w:p>
    <w:p w14:paraId="795A7C21" w14:textId="77777777" w:rsidR="004C3C30" w:rsidRPr="00716D03" w:rsidRDefault="004C3C30" w:rsidP="004C3C30">
      <w:pPr>
        <w:jc w:val="both"/>
        <w:rPr>
          <w:i/>
          <w:u w:val="single"/>
        </w:rPr>
      </w:pPr>
      <w:r w:rsidRPr="00716D03">
        <w:rPr>
          <w:i/>
          <w:u w:val="single"/>
        </w:rPr>
        <w:t>Участники:</w:t>
      </w:r>
    </w:p>
    <w:p w14:paraId="1F5902B0" w14:textId="77777777" w:rsidR="004C3C30" w:rsidRPr="00716D03" w:rsidRDefault="004C3C30" w:rsidP="004C3C30">
      <w:pPr>
        <w:numPr>
          <w:ilvl w:val="0"/>
          <w:numId w:val="4"/>
        </w:numPr>
        <w:jc w:val="both"/>
      </w:pPr>
      <w:r w:rsidRPr="00716D03">
        <w:t>Ведущий;</w:t>
      </w:r>
    </w:p>
    <w:p w14:paraId="34C8E7CA" w14:textId="77777777" w:rsidR="004C3C30" w:rsidRPr="00716D03" w:rsidRDefault="004C3C30" w:rsidP="004C3C30">
      <w:pPr>
        <w:numPr>
          <w:ilvl w:val="0"/>
          <w:numId w:val="4"/>
        </w:numPr>
        <w:jc w:val="both"/>
      </w:pPr>
      <w:r w:rsidRPr="00716D03">
        <w:t>Зрители (взрослые и дети);</w:t>
      </w:r>
    </w:p>
    <w:p w14:paraId="1A70FFA9" w14:textId="77777777" w:rsidR="004C3C30" w:rsidRPr="00716D03" w:rsidRDefault="004C3C30" w:rsidP="004C3C30">
      <w:pPr>
        <w:jc w:val="both"/>
        <w:rPr>
          <w:u w:val="single"/>
        </w:rPr>
      </w:pPr>
      <w:r w:rsidRPr="00716D03">
        <w:rPr>
          <w:u w:val="single"/>
        </w:rPr>
        <w:t>Место проведения:</w:t>
      </w:r>
    </w:p>
    <w:p w14:paraId="7C0CB09C" w14:textId="77777777" w:rsidR="004C3C30" w:rsidRPr="00716D03" w:rsidRDefault="004C3C30" w:rsidP="004C3C30">
      <w:pPr>
        <w:jc w:val="both"/>
      </w:pPr>
      <w:r w:rsidRPr="00716D03">
        <w:t>Мероприятие проводится в помещении.</w:t>
      </w:r>
    </w:p>
    <w:p w14:paraId="0DE0560C" w14:textId="77777777" w:rsidR="004C3C30" w:rsidRPr="00716D03" w:rsidRDefault="004C3C30" w:rsidP="004C3C30">
      <w:pPr>
        <w:jc w:val="both"/>
      </w:pPr>
    </w:p>
    <w:p w14:paraId="7251CA1F" w14:textId="77777777" w:rsidR="004C3C30" w:rsidRPr="00716D03" w:rsidRDefault="004C3C30" w:rsidP="004C3C30">
      <w:pPr>
        <w:jc w:val="both"/>
        <w:rPr>
          <w:u w:val="single"/>
        </w:rPr>
      </w:pPr>
      <w:r w:rsidRPr="00716D03">
        <w:rPr>
          <w:u w:val="single"/>
        </w:rPr>
        <w:t>Оформление и оборудование:</w:t>
      </w:r>
    </w:p>
    <w:p w14:paraId="46C3F734" w14:textId="77777777" w:rsidR="004C3C30" w:rsidRPr="00716D03" w:rsidRDefault="004C3C30" w:rsidP="004C3C30">
      <w:pPr>
        <w:jc w:val="both"/>
      </w:pPr>
      <w:r w:rsidRPr="00716D03">
        <w:t>- проектор;</w:t>
      </w:r>
    </w:p>
    <w:p w14:paraId="66EF6E1D" w14:textId="77777777" w:rsidR="004C3C30" w:rsidRPr="00716D03" w:rsidRDefault="004C3C30" w:rsidP="004C3C30">
      <w:pPr>
        <w:jc w:val="both"/>
      </w:pPr>
      <w:r w:rsidRPr="00716D03">
        <w:t>- экран;</w:t>
      </w:r>
    </w:p>
    <w:p w14:paraId="0A6041C7" w14:textId="77777777" w:rsidR="004C3C30" w:rsidRPr="00716D03" w:rsidRDefault="004C3C30" w:rsidP="004C3C30">
      <w:pPr>
        <w:jc w:val="both"/>
      </w:pPr>
      <w:r w:rsidRPr="00716D03">
        <w:t>- ноутбук;</w:t>
      </w:r>
    </w:p>
    <w:p w14:paraId="29C830B5" w14:textId="3DA3644A" w:rsidR="004C3C30" w:rsidRPr="00716D03" w:rsidRDefault="004C3C30" w:rsidP="004C3C30">
      <w:pPr>
        <w:jc w:val="both"/>
      </w:pPr>
      <w:r w:rsidRPr="00716D03">
        <w:t xml:space="preserve">Зал украшен портретами </w:t>
      </w:r>
      <w:r w:rsidR="00C17C28">
        <w:t>воинов интернационалистов</w:t>
      </w:r>
      <w:r w:rsidRPr="00716D03">
        <w:t>.</w:t>
      </w:r>
    </w:p>
    <w:p w14:paraId="00015930" w14:textId="77777777" w:rsidR="004C3C30" w:rsidRPr="00716D03" w:rsidRDefault="004C3C30" w:rsidP="004C3C30">
      <w:pPr>
        <w:jc w:val="both"/>
      </w:pPr>
      <w:r w:rsidRPr="00716D03">
        <w:rPr>
          <w:i/>
          <w:u w:val="single"/>
        </w:rPr>
        <w:t xml:space="preserve">Музыкальное оформление: </w:t>
      </w:r>
    </w:p>
    <w:p w14:paraId="6CF24209" w14:textId="3E042ACB" w:rsidR="00AD6AA4" w:rsidRDefault="004C3C30" w:rsidP="004C3C30">
      <w:pPr>
        <w:jc w:val="both"/>
      </w:pPr>
      <w:r w:rsidRPr="00716D03">
        <w:t xml:space="preserve">- </w:t>
      </w:r>
      <w:r w:rsidR="00AD6AA4" w:rsidRPr="00716D03">
        <w:t>Приятная музыка для начала и окончания мероприятия.</w:t>
      </w:r>
    </w:p>
    <w:p w14:paraId="40EA8AF5" w14:textId="43FEE9DC" w:rsidR="007C478D" w:rsidRPr="00716D03" w:rsidRDefault="007C478D" w:rsidP="004C3C30">
      <w:pPr>
        <w:jc w:val="both"/>
      </w:pPr>
      <w:r>
        <w:t xml:space="preserve">- Патриотическое </w:t>
      </w:r>
      <w:r w:rsidR="00C17C28">
        <w:t>музыка</w:t>
      </w:r>
      <w:r>
        <w:t xml:space="preserve">. </w:t>
      </w:r>
    </w:p>
    <w:p w14:paraId="413C4FBA" w14:textId="6B709C9C" w:rsidR="00BF0779" w:rsidRPr="00716D03" w:rsidRDefault="00BF0779" w:rsidP="00BF0779">
      <w:pPr>
        <w:jc w:val="both"/>
      </w:pPr>
    </w:p>
    <w:p w14:paraId="71BE2D30" w14:textId="2991386B" w:rsidR="00BF0779" w:rsidRPr="00716D03" w:rsidRDefault="00BF0779" w:rsidP="00BF0779">
      <w:pPr>
        <w:ind w:left="720"/>
        <w:jc w:val="center"/>
        <w:rPr>
          <w:b/>
          <w:i/>
          <w:u w:val="single"/>
        </w:rPr>
      </w:pPr>
      <w:r w:rsidRPr="00716D03">
        <w:rPr>
          <w:b/>
          <w:i/>
          <w:u w:val="single"/>
        </w:rPr>
        <w:t>Ход мероприятия:</w:t>
      </w:r>
    </w:p>
    <w:p w14:paraId="432E1E63" w14:textId="06D2B178" w:rsidR="00B90576" w:rsidRPr="00716D03" w:rsidRDefault="00B90576" w:rsidP="00BF0779">
      <w:pPr>
        <w:ind w:left="720"/>
        <w:jc w:val="center"/>
        <w:rPr>
          <w:i/>
        </w:rPr>
      </w:pPr>
      <w:r w:rsidRPr="00716D03">
        <w:rPr>
          <w:i/>
        </w:rPr>
        <w:t>(</w:t>
      </w:r>
      <w:r w:rsidR="00AD6AA4" w:rsidRPr="00716D03">
        <w:rPr>
          <w:i/>
        </w:rPr>
        <w:t>Играет приятная музыка, зрители входят в зал</w:t>
      </w:r>
      <w:r w:rsidRPr="00716D03">
        <w:rPr>
          <w:i/>
        </w:rPr>
        <w:t>.)</w:t>
      </w:r>
    </w:p>
    <w:p w14:paraId="0E2F076D" w14:textId="4224061C" w:rsidR="0030422E" w:rsidRDefault="00A8106A" w:rsidP="0030422E">
      <w:pPr>
        <w:ind w:firstLine="709"/>
      </w:pPr>
      <w:r w:rsidRPr="00716D03">
        <w:rPr>
          <w:b/>
        </w:rPr>
        <w:t xml:space="preserve">Ведущий: </w:t>
      </w:r>
      <w:r w:rsidR="009545F4" w:rsidRPr="00716D03">
        <w:t>Здравствуйте дорогие друзья</w:t>
      </w:r>
      <w:r w:rsidR="007C478D">
        <w:t xml:space="preserve">! </w:t>
      </w:r>
      <w:r w:rsidR="0047554A">
        <w:t xml:space="preserve">Сегодня мы с вами </w:t>
      </w:r>
      <w:r w:rsidR="0017435C">
        <w:t xml:space="preserve">узнаем много нового о замечательном празднике – «День памяти о россиянах, исполнявших служебный долг за пределами отечества». Все мы знаем замечательные фильмы о наших героических </w:t>
      </w:r>
      <w:r w:rsidR="000D0295">
        <w:t>воинах, которые исполняли свой долг на благо отечества</w:t>
      </w:r>
      <w:r w:rsidR="0017435C">
        <w:t xml:space="preserve">. И сегодня мы вспомним этих героев и почтим их память. Ну что же, если вы готовы, прошу вас присаживаться поудобнее, мы начинаем. </w:t>
      </w:r>
    </w:p>
    <w:p w14:paraId="6DE79AD4" w14:textId="02DE5577" w:rsidR="0017435C" w:rsidRDefault="0017435C" w:rsidP="0017435C">
      <w:r>
        <w:t xml:space="preserve">Слайд 1. </w:t>
      </w:r>
    </w:p>
    <w:p w14:paraId="26816703" w14:textId="28D0C911" w:rsidR="00944A06" w:rsidRDefault="00944A06" w:rsidP="0017435C">
      <w:r>
        <w:rPr>
          <w:noProof/>
        </w:rPr>
        <w:drawing>
          <wp:inline distT="0" distB="0" distL="0" distR="0" wp14:anchorId="0386D8C3" wp14:editId="48CAD817">
            <wp:extent cx="3286897" cy="1917326"/>
            <wp:effectExtent l="0" t="0" r="8890" b="6985"/>
            <wp:docPr id="18" name="Рисунок 18" descr="https://nerehta.kostroma.gov.ru/upload/iblock/7f3/n8p3xotdq8pil9u659dt8ekl3jwm7h4e/1613349777_vtezdvrw0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erehta.kostroma.gov.ru/upload/iblock/7f3/n8p3xotdq8pil9u659dt8ekl3jwm7h4e/1613349777_vtezdvrw0u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7826" cy="1929535"/>
                    </a:xfrm>
                    <a:prstGeom prst="rect">
                      <a:avLst/>
                    </a:prstGeom>
                    <a:noFill/>
                    <a:ln>
                      <a:noFill/>
                    </a:ln>
                  </pic:spPr>
                </pic:pic>
              </a:graphicData>
            </a:graphic>
          </wp:inline>
        </w:drawing>
      </w:r>
    </w:p>
    <w:p w14:paraId="6328CF2A" w14:textId="77777777" w:rsidR="00944A06" w:rsidRDefault="00944A06" w:rsidP="00944A06">
      <w:pPr>
        <w:rPr>
          <w:rStyle w:val="a6"/>
          <w:i w:val="0"/>
        </w:rPr>
      </w:pPr>
      <w:r w:rsidRPr="00944A06">
        <w:rPr>
          <w:b/>
        </w:rPr>
        <w:t xml:space="preserve">Ведущий: </w:t>
      </w:r>
      <w:r w:rsidR="0017435C" w:rsidRPr="00944A06">
        <w:rPr>
          <w:rStyle w:val="a6"/>
          <w:i w:val="0"/>
        </w:rPr>
        <w:t xml:space="preserve">15 февраля 1989 года генерал-лейтенант Борис Громов, командующий Ограниченным контингентом советских войск в Афганистане (ОКСВА), спрыгнул с бронетранспортера и пешком пересек мост через реку Амударья, отделявший Афганистан от Советского Союза. Так символично завершился вывод советских войск из ДРА. </w:t>
      </w:r>
    </w:p>
    <w:p w14:paraId="39CFF5AC" w14:textId="77777777" w:rsidR="00944A06" w:rsidRDefault="0017435C" w:rsidP="00944A06">
      <w:pPr>
        <w:ind w:firstLine="708"/>
        <w:rPr>
          <w:rStyle w:val="a6"/>
          <w:i w:val="0"/>
        </w:rPr>
      </w:pPr>
      <w:r w:rsidRPr="00944A06">
        <w:rPr>
          <w:rStyle w:val="a6"/>
          <w:i w:val="0"/>
        </w:rPr>
        <w:t>Прошли годы и десятилетия. Сегодня день 15 февраля официально отмечается в России как День памяти о россиянах, исполнявших служебный долг за пределами Отечества. Долгое время ветераны – афганцы праздновали 15 февраля в своем кругу, собираясь и вспоминая погибших товарищей, навещая живых сослуживцев. Лишь в 2010 г. были внесены изменения в законодательство, придавшие этой дате статус официального Дня памяти о россиянах, выполнявших служебный долг за пределами Отечества.</w:t>
      </w:r>
    </w:p>
    <w:p w14:paraId="3F2F70F6" w14:textId="07410C11" w:rsidR="0017435C" w:rsidRPr="00944A06" w:rsidRDefault="00944A06" w:rsidP="00944A06">
      <w:pPr>
        <w:rPr>
          <w:rStyle w:val="a6"/>
          <w:i w:val="0"/>
        </w:rPr>
      </w:pPr>
      <w:r>
        <w:rPr>
          <w:rStyle w:val="a6"/>
          <w:i w:val="0"/>
        </w:rPr>
        <w:t xml:space="preserve">Слайд 2. </w:t>
      </w:r>
      <w:r w:rsidR="0017435C" w:rsidRPr="00944A06">
        <w:rPr>
          <w:rStyle w:val="a6"/>
          <w:i w:val="0"/>
        </w:rPr>
        <w:br/>
      </w:r>
    </w:p>
    <w:p w14:paraId="1A0D6A6E" w14:textId="5CA1AFC9" w:rsidR="0017435C" w:rsidRPr="00944A06" w:rsidRDefault="0017435C" w:rsidP="0017435C">
      <w:pPr>
        <w:rPr>
          <w:rStyle w:val="a6"/>
          <w:i w:val="0"/>
        </w:rPr>
      </w:pPr>
      <w:r w:rsidRPr="00944A06">
        <w:rPr>
          <w:rStyle w:val="a6"/>
          <w:i w:val="0"/>
          <w:noProof/>
        </w:rPr>
        <w:drawing>
          <wp:inline distT="0" distB="0" distL="0" distR="0" wp14:anchorId="2115CD46" wp14:editId="2ED5D6E4">
            <wp:extent cx="5940425" cy="3987165"/>
            <wp:effectExtent l="0" t="0" r="3175" b="0"/>
            <wp:docPr id="17" name="Рисунок 17" descr="День воинов-интернационал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воинов-интернационалис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87165"/>
                    </a:xfrm>
                    <a:prstGeom prst="rect">
                      <a:avLst/>
                    </a:prstGeom>
                    <a:noFill/>
                    <a:ln>
                      <a:noFill/>
                    </a:ln>
                  </pic:spPr>
                </pic:pic>
              </a:graphicData>
            </a:graphic>
          </wp:inline>
        </w:drawing>
      </w:r>
    </w:p>
    <w:p w14:paraId="76283481" w14:textId="77777777" w:rsidR="000D0295" w:rsidRDefault="00F13C16" w:rsidP="00F13C16">
      <w:pPr>
        <w:rPr>
          <w:rStyle w:val="a6"/>
          <w:i w:val="0"/>
        </w:rPr>
      </w:pPr>
      <w:r w:rsidRPr="00F13C16">
        <w:rPr>
          <w:rStyle w:val="a6"/>
          <w:b/>
          <w:i w:val="0"/>
        </w:rPr>
        <w:t>Ведущий:</w:t>
      </w:r>
      <w:r>
        <w:rPr>
          <w:rStyle w:val="a6"/>
          <w:i w:val="0"/>
        </w:rPr>
        <w:t xml:space="preserve"> </w:t>
      </w:r>
      <w:r w:rsidR="0017435C" w:rsidRPr="00944A06">
        <w:rPr>
          <w:rStyle w:val="a6"/>
          <w:i w:val="0"/>
        </w:rPr>
        <w:t>Воины – интернационалисты, ветераны боевых действий и локальных конфликтов – практически каждое советское и российское поколение имело свою войну или войны. В конце 1940-х годов Советский Союз вступил в фазу Холодной войны с США и другими странами «капиталистического Запада». Основные линии противостояния между СССР и США пролегали в «третьем мире» - странах Азии, Африки, Латинской Америки. Советский Союз деньгами, оружием, техникой поддерживал дружественные режимы в развивающихся странах, однако далеко не во всех случаях такой поддержки было достаточно. Требовались люди – от опытнейших военных советников и технических специалистов до простых солдат, которые бы обеспечивали с оружием в руках защиту советских интересов за рубежом.</w:t>
      </w:r>
      <w:r w:rsidR="0017435C" w:rsidRPr="00944A06">
        <w:rPr>
          <w:rStyle w:val="a6"/>
          <w:i w:val="0"/>
        </w:rPr>
        <w:br/>
      </w:r>
      <w:r>
        <w:rPr>
          <w:rStyle w:val="a6"/>
          <w:i w:val="0"/>
        </w:rPr>
        <w:t xml:space="preserve">           </w:t>
      </w:r>
      <w:r w:rsidR="0017435C" w:rsidRPr="00944A06">
        <w:rPr>
          <w:rStyle w:val="a6"/>
          <w:i w:val="0"/>
        </w:rPr>
        <w:t>Война в Афганистане – самый известный и масштабный пример участия советской армии в боевых действиях за пределами страны. За все время Афганской войны в ней приняло участие 525,5 тысяч солдат и офицеров Советской Армии, 95 тысяч военнослужащих и сотрудников пограничных войск КГБ и органов государственной безопасности, внутренних войск МВД и милиции. Прошли через боевые действия в Афганистане и около 21 тысячи гражданских служащих.</w:t>
      </w:r>
    </w:p>
    <w:p w14:paraId="60D39385" w14:textId="77777777" w:rsidR="000D0295" w:rsidRDefault="000D0295" w:rsidP="00F13C16">
      <w:pPr>
        <w:rPr>
          <w:rStyle w:val="a6"/>
          <w:i w:val="0"/>
        </w:rPr>
      </w:pPr>
    </w:p>
    <w:p w14:paraId="62DBAB9C" w14:textId="68D2249D" w:rsidR="0017435C" w:rsidRPr="00944A06" w:rsidRDefault="000D0295" w:rsidP="00F13C16">
      <w:pPr>
        <w:rPr>
          <w:rStyle w:val="a6"/>
          <w:i w:val="0"/>
        </w:rPr>
      </w:pPr>
      <w:r>
        <w:rPr>
          <w:rStyle w:val="a6"/>
          <w:i w:val="0"/>
        </w:rPr>
        <w:t xml:space="preserve">Слайд 3. </w:t>
      </w:r>
      <w:r w:rsidR="0017435C" w:rsidRPr="00944A06">
        <w:rPr>
          <w:rStyle w:val="a6"/>
          <w:i w:val="0"/>
        </w:rPr>
        <w:br/>
      </w:r>
    </w:p>
    <w:p w14:paraId="2053602F" w14:textId="2B84C72F" w:rsidR="0017435C" w:rsidRPr="00944A06" w:rsidRDefault="0017435C" w:rsidP="0017435C">
      <w:pPr>
        <w:rPr>
          <w:rStyle w:val="a6"/>
          <w:i w:val="0"/>
        </w:rPr>
      </w:pPr>
      <w:r w:rsidRPr="00944A06">
        <w:rPr>
          <w:rStyle w:val="a6"/>
          <w:i w:val="0"/>
          <w:noProof/>
        </w:rPr>
        <w:drawing>
          <wp:inline distT="0" distB="0" distL="0" distR="0" wp14:anchorId="6AFF0946" wp14:editId="7B3496A9">
            <wp:extent cx="5940425" cy="4251325"/>
            <wp:effectExtent l="0" t="0" r="3175" b="0"/>
            <wp:docPr id="5" name="Рисунок 5" descr="https://topwar.ru/uploads/posts/2018-02/1518624980_drago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war.ru/uploads/posts/2018-02/1518624980_dragoma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251325"/>
                    </a:xfrm>
                    <a:prstGeom prst="rect">
                      <a:avLst/>
                    </a:prstGeom>
                    <a:noFill/>
                    <a:ln>
                      <a:noFill/>
                    </a:ln>
                  </pic:spPr>
                </pic:pic>
              </a:graphicData>
            </a:graphic>
          </wp:inline>
        </w:drawing>
      </w:r>
    </w:p>
    <w:p w14:paraId="696B7963" w14:textId="77777777" w:rsidR="00E8169D" w:rsidRDefault="000D0295" w:rsidP="000D0295">
      <w:pPr>
        <w:rPr>
          <w:rStyle w:val="a6"/>
          <w:i w:val="0"/>
        </w:rPr>
      </w:pPr>
      <w:r w:rsidRPr="000D0295">
        <w:rPr>
          <w:rStyle w:val="a6"/>
          <w:b/>
          <w:i w:val="0"/>
        </w:rPr>
        <w:t>Ведущий:</w:t>
      </w:r>
      <w:r>
        <w:rPr>
          <w:rStyle w:val="a6"/>
          <w:i w:val="0"/>
        </w:rPr>
        <w:t xml:space="preserve"> </w:t>
      </w:r>
      <w:r w:rsidR="0017435C" w:rsidRPr="00944A06">
        <w:rPr>
          <w:rStyle w:val="a6"/>
          <w:i w:val="0"/>
        </w:rPr>
        <w:t>По официальным данным, Афганская война стоила советскому народу 15 052 погибших, 53 753 раненых, 417 пропавших без вести. Совсем молодые ребята гибли в далеких афганских горах, возвращались домой с тяжелейшими ранениями. Многим, особенно не отличавшимся крепкой психикой, война исковеркала всю жизнь, даже если они физически оставались здоровыми – сказывались глубокие психологические травмы. Именно тогда вошло в обиход выражение – «Афганский синдром», по аналогии с «Вьетнамским синдромом», который переживали американские солдаты, принимавшие участие в войне во Вьетнаме.</w:t>
      </w:r>
      <w:r w:rsidR="0017435C" w:rsidRPr="00944A06">
        <w:rPr>
          <w:rStyle w:val="a6"/>
          <w:i w:val="0"/>
        </w:rPr>
        <w:br/>
      </w:r>
      <w:r>
        <w:rPr>
          <w:rStyle w:val="a6"/>
          <w:i w:val="0"/>
        </w:rPr>
        <w:t xml:space="preserve">              </w:t>
      </w:r>
      <w:r w:rsidR="0017435C" w:rsidRPr="00944A06">
        <w:rPr>
          <w:rStyle w:val="a6"/>
          <w:i w:val="0"/>
        </w:rPr>
        <w:t>Многие из воинов – афганцев так и не смогли адаптироваться к мирной жизни и погибли уже дома, на Родине, в водовороте «лихих девяностых», а то и просто «ушли на дно», ища забвение в алкоголе и наркотиках. Хотя, конечно, гораздо больше было тех, кто все же нашел в себе силы и мужество жить дальше - служить или честно трудиться «на гражданке». Именно воины – афганцы – офицеры и прапорщики, контрактники часто спасали ситуацию в годы Первой и Второй Чеченских компаний, обучали необстрелянных молодых солдат. До сих пор многие афганцы в строю – в армии, полиции, органах безопасности, других силовых структурах.</w:t>
      </w:r>
      <w:r w:rsidR="0017435C" w:rsidRPr="00944A06">
        <w:rPr>
          <w:rStyle w:val="a6"/>
          <w:i w:val="0"/>
        </w:rPr>
        <w:br/>
      </w:r>
      <w:r>
        <w:rPr>
          <w:rStyle w:val="a6"/>
          <w:i w:val="0"/>
        </w:rPr>
        <w:t xml:space="preserve">             </w:t>
      </w:r>
      <w:r w:rsidR="0017435C" w:rsidRPr="00944A06">
        <w:rPr>
          <w:rStyle w:val="a6"/>
          <w:i w:val="0"/>
        </w:rPr>
        <w:t>Но не только об афганцах идет речь, когда мы вспоминаем советских воинов – интернационалистов и российских военнослужащих, принимающих участие в боевых действиях за пределами страны. Практически одновременно с Афганской войной советские офицеры и солдаты принимали участие в боевых действиях на территории Анголы. Здесь, в бывшей португальской колонии на юго-западе Африканского континента, после провозглашения независимости разгорелась ожесточенная гражданская война. Советский Союз поддержал ориентировавшуюся на сотрудничество с Москвой партию МПЛА, пришедшую к власти в стране. Против нее, в свою очередь, сражалась повстанческая армия УНИТА, поддерживаемая США, ЮАР и Китаем.</w:t>
      </w:r>
      <w:r w:rsidR="0017435C" w:rsidRPr="00944A06">
        <w:rPr>
          <w:rStyle w:val="a6"/>
          <w:i w:val="0"/>
        </w:rPr>
        <w:br/>
      </w:r>
      <w:r w:rsidR="0017435C" w:rsidRPr="00944A06">
        <w:rPr>
          <w:rStyle w:val="a6"/>
          <w:i w:val="0"/>
        </w:rPr>
        <w:br/>
      </w:r>
      <w:r>
        <w:rPr>
          <w:rStyle w:val="a6"/>
          <w:i w:val="0"/>
        </w:rPr>
        <w:t xml:space="preserve">           </w:t>
      </w:r>
      <w:r w:rsidR="0017435C" w:rsidRPr="00944A06">
        <w:rPr>
          <w:rStyle w:val="a6"/>
          <w:i w:val="0"/>
        </w:rPr>
        <w:t>У молодой армии Народной Республики Анголы была острая нехватка военных специалистов самых разных специальностей. Советский Союз поставлял военную технику, но ее некому было обслуживать – большинство вчерашних партизан не имели военных специальностей. Поэтому в Анголу с 1975 года начали прибывать советские военные советники, инструкторы, технические специалисты – от рядовых солдат и матросов до старших и высших офицеров. О вкладе Советского Союза в победу МПЛА в гражданской войне в свое время сказал кубинский лидер Фидель Кастро, отметивший, что без советской помощи у ангольского правительства не было никаких шансов. Кстати, Куба направила в Анголу 15-тысячный военный контингент. В отличие от Афганистана, участие советских военнослужащих в боевых действиях в Африке практически не афишировалось. Организацией и руководством советскими военнослужащими в Анголе занималось 10-е Главное управление Генерального штаба ВС СССР (Главное управление международного военного сотрудничества), по линии которого через Анголу в 1975-1991 гг. прошли 10 985 советских военнослужащих, в том числе 107 генералов и адмиралов, 7211 офицеров, более 3500 прапорщиков, мичманов, старшин, сержантов и рядовых, а также рабочие и служащие Советской Армии и Военно-морского флота.</w:t>
      </w:r>
    </w:p>
    <w:p w14:paraId="399D9CC1" w14:textId="732D5979" w:rsidR="0017435C" w:rsidRPr="00944A06" w:rsidRDefault="00E8169D" w:rsidP="000D0295">
      <w:pPr>
        <w:rPr>
          <w:rStyle w:val="a6"/>
          <w:i w:val="0"/>
        </w:rPr>
      </w:pPr>
      <w:r>
        <w:rPr>
          <w:rStyle w:val="a6"/>
          <w:i w:val="0"/>
        </w:rPr>
        <w:t xml:space="preserve">Слайд 4. </w:t>
      </w:r>
      <w:r w:rsidR="0017435C" w:rsidRPr="00944A06">
        <w:rPr>
          <w:rStyle w:val="a6"/>
          <w:i w:val="0"/>
        </w:rPr>
        <w:br/>
      </w:r>
    </w:p>
    <w:p w14:paraId="6E935BFF" w14:textId="251DCA12" w:rsidR="0017435C" w:rsidRPr="00944A06" w:rsidRDefault="0017435C" w:rsidP="0017435C">
      <w:pPr>
        <w:rPr>
          <w:rStyle w:val="a6"/>
          <w:i w:val="0"/>
        </w:rPr>
      </w:pPr>
      <w:r w:rsidRPr="00944A06">
        <w:rPr>
          <w:rStyle w:val="a6"/>
          <w:i w:val="0"/>
          <w:noProof/>
        </w:rPr>
        <w:drawing>
          <wp:inline distT="0" distB="0" distL="0" distR="0" wp14:anchorId="5513BC0A" wp14:editId="20097016">
            <wp:extent cx="5712460" cy="4286250"/>
            <wp:effectExtent l="0" t="0" r="2540" b="0"/>
            <wp:docPr id="4" name="Рисунок 4" descr="https://topwar.ru/uploads/posts/2018-02/1518625227_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war.ru/uploads/posts/2018-02/1518625227_afr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4286250"/>
                    </a:xfrm>
                    <a:prstGeom prst="rect">
                      <a:avLst/>
                    </a:prstGeom>
                    <a:noFill/>
                    <a:ln>
                      <a:noFill/>
                    </a:ln>
                  </pic:spPr>
                </pic:pic>
              </a:graphicData>
            </a:graphic>
          </wp:inline>
        </w:drawing>
      </w:r>
    </w:p>
    <w:p w14:paraId="6D9F2597" w14:textId="77777777" w:rsidR="00E8169D" w:rsidRDefault="00E8169D" w:rsidP="0017435C">
      <w:pPr>
        <w:rPr>
          <w:rStyle w:val="a6"/>
          <w:i w:val="0"/>
        </w:rPr>
      </w:pPr>
      <w:r w:rsidRPr="00E8169D">
        <w:rPr>
          <w:rStyle w:val="a6"/>
          <w:b/>
          <w:i w:val="0"/>
        </w:rPr>
        <w:t>Ведущий:</w:t>
      </w:r>
      <w:r>
        <w:rPr>
          <w:rStyle w:val="a6"/>
          <w:i w:val="0"/>
        </w:rPr>
        <w:t xml:space="preserve"> </w:t>
      </w:r>
      <w:r w:rsidR="0017435C" w:rsidRPr="00944A06">
        <w:rPr>
          <w:rStyle w:val="a6"/>
          <w:i w:val="0"/>
        </w:rPr>
        <w:t xml:space="preserve">Основную часть советских военнослужащих, находившихся в Анголе, составляли специалисты по боевому применению и обслуживанию техники и вооружения – офицеры и прапорщики. В Анголе служили летчики, штабные работники. При каждом ангольском подразделении находился советский офицер – военный советник или несколько военных советников. Участие советских военных специалистов и советников в боевых действиях в далекой стране, где практически никто не знал русского языка, требовало активного применения военных переводчиков. В Анголу направлялись переводчики с португальского языка. Среди них, кстати, был и нынешний руководитель «Роснефти» Игорь </w:t>
      </w:r>
      <w:proofErr w:type="spellStart"/>
      <w:r w:rsidR="0017435C" w:rsidRPr="00944A06">
        <w:rPr>
          <w:rStyle w:val="a6"/>
          <w:i w:val="0"/>
        </w:rPr>
        <w:t>Сечин</w:t>
      </w:r>
      <w:proofErr w:type="spellEnd"/>
      <w:r w:rsidR="0017435C" w:rsidRPr="00944A06">
        <w:rPr>
          <w:rStyle w:val="a6"/>
          <w:i w:val="0"/>
        </w:rPr>
        <w:t xml:space="preserve"> – выпускника филологического факультета Ленинградского университета, владевшего португальским языком, направили в Анголу в 1985 году. Он служил старшим переводчиком в группе советников Военно-морского флота в Луанде, затем старшим переводчиком в группе зенитно-ракетных войск в провинции </w:t>
      </w:r>
      <w:proofErr w:type="spellStart"/>
      <w:r w:rsidR="0017435C" w:rsidRPr="00944A06">
        <w:rPr>
          <w:rStyle w:val="a6"/>
          <w:i w:val="0"/>
        </w:rPr>
        <w:t>Намиб</w:t>
      </w:r>
      <w:proofErr w:type="spellEnd"/>
      <w:r w:rsidR="0017435C" w:rsidRPr="00944A06">
        <w:rPr>
          <w:rStyle w:val="a6"/>
          <w:i w:val="0"/>
        </w:rPr>
        <w:t>.</w:t>
      </w:r>
      <w:r w:rsidR="0017435C" w:rsidRPr="00944A06">
        <w:rPr>
          <w:rStyle w:val="a6"/>
          <w:i w:val="0"/>
        </w:rPr>
        <w:br/>
      </w:r>
      <w:r>
        <w:rPr>
          <w:rStyle w:val="a6"/>
          <w:i w:val="0"/>
        </w:rPr>
        <w:t xml:space="preserve">           </w:t>
      </w:r>
      <w:r w:rsidR="0017435C" w:rsidRPr="00944A06">
        <w:rPr>
          <w:rStyle w:val="a6"/>
          <w:i w:val="0"/>
        </w:rPr>
        <w:t>У ангольского побережья во время Ангольской войны регулярно находились советские военные корабли с подразделениями морской пехоты и боевыми пловцами на борту. Советские моряки участвовали в подготовке личного состава ВМФ Анголы. Поскольку группировка УНИТА собственными военно-морскими силами не располагала, основным источником угрозы на море для правительственных сил оставались ВМС ЮАР и именно на нейтрализацию этого противника и ориентировались советские моряки, находившиеся на кораблях у ангольского побережья.</w:t>
      </w:r>
      <w:r w:rsidR="0017435C" w:rsidRPr="00944A06">
        <w:rPr>
          <w:rStyle w:val="a6"/>
          <w:i w:val="0"/>
        </w:rPr>
        <w:br/>
      </w:r>
      <w:r>
        <w:rPr>
          <w:rStyle w:val="a6"/>
          <w:i w:val="0"/>
        </w:rPr>
        <w:t xml:space="preserve">           </w:t>
      </w:r>
      <w:r w:rsidR="0017435C" w:rsidRPr="00944A06">
        <w:rPr>
          <w:rStyle w:val="a6"/>
          <w:i w:val="0"/>
        </w:rPr>
        <w:t xml:space="preserve">По официальным данным, потери СССР за годы войны в Анголе составили 54 человека, в том числе 45 офицеров, 5 прапорщиков, 2 солдата срочной службы и двое служащих. Прапорщик Николай </w:t>
      </w:r>
      <w:proofErr w:type="spellStart"/>
      <w:r w:rsidR="0017435C" w:rsidRPr="00944A06">
        <w:rPr>
          <w:rStyle w:val="a6"/>
          <w:i w:val="0"/>
        </w:rPr>
        <w:t>Пестрецов</w:t>
      </w:r>
      <w:proofErr w:type="spellEnd"/>
      <w:r w:rsidR="0017435C" w:rsidRPr="00944A06">
        <w:rPr>
          <w:rStyle w:val="a6"/>
          <w:i w:val="0"/>
        </w:rPr>
        <w:t xml:space="preserve"> в 1981 году был захвачен в плен во время сражения у </w:t>
      </w:r>
      <w:proofErr w:type="spellStart"/>
      <w:r w:rsidR="0017435C" w:rsidRPr="00944A06">
        <w:rPr>
          <w:rStyle w:val="a6"/>
          <w:i w:val="0"/>
        </w:rPr>
        <w:t>Квито-Кванавале</w:t>
      </w:r>
      <w:proofErr w:type="spellEnd"/>
      <w:r w:rsidR="0017435C" w:rsidRPr="00944A06">
        <w:rPr>
          <w:rStyle w:val="a6"/>
          <w:i w:val="0"/>
        </w:rPr>
        <w:t xml:space="preserve"> и около полутора лет провел в тюрьме в ЮАР, прежде чем его удалось вызволить из плена.</w:t>
      </w:r>
      <w:r w:rsidR="0017435C" w:rsidRPr="00944A06">
        <w:rPr>
          <w:rStyle w:val="a6"/>
          <w:i w:val="0"/>
        </w:rPr>
        <w:br/>
      </w:r>
      <w:r>
        <w:rPr>
          <w:rStyle w:val="a6"/>
          <w:i w:val="0"/>
        </w:rPr>
        <w:t xml:space="preserve">           </w:t>
      </w:r>
      <w:r w:rsidR="0017435C" w:rsidRPr="00944A06">
        <w:rPr>
          <w:rStyle w:val="a6"/>
          <w:i w:val="0"/>
        </w:rPr>
        <w:t>Помимо Анголы, советские военные специалисты и советники находились и в другой бывшей португальской колонии – Мозамбике, где также помогали местному левому правительству воевать с повстанцами. Поскольку масштаб боевых действий в Мозамбике был менее значительным, через эту страну прошло меньше советских военнослужащих, чем через Анголу. Но без потерь все равно не обошлось – погибли 6 человек, еще 2 умерли от болезней.</w:t>
      </w:r>
      <w:r w:rsidR="0017435C" w:rsidRPr="00944A06">
        <w:rPr>
          <w:rStyle w:val="a6"/>
          <w:i w:val="0"/>
        </w:rPr>
        <w:br/>
      </w:r>
      <w:r>
        <w:rPr>
          <w:rStyle w:val="a6"/>
          <w:i w:val="0"/>
        </w:rPr>
        <w:t xml:space="preserve">           </w:t>
      </w:r>
      <w:r w:rsidR="0017435C" w:rsidRPr="00944A06">
        <w:rPr>
          <w:rStyle w:val="a6"/>
          <w:i w:val="0"/>
        </w:rPr>
        <w:t xml:space="preserve">В 1977-1979 гг. советские военнослужащие принимали участие в т.н. </w:t>
      </w:r>
      <w:proofErr w:type="spellStart"/>
      <w:r w:rsidR="0017435C" w:rsidRPr="00944A06">
        <w:rPr>
          <w:rStyle w:val="a6"/>
          <w:i w:val="0"/>
        </w:rPr>
        <w:t>Огаденской</w:t>
      </w:r>
      <w:proofErr w:type="spellEnd"/>
      <w:r w:rsidR="0017435C" w:rsidRPr="00944A06">
        <w:rPr>
          <w:rStyle w:val="a6"/>
          <w:i w:val="0"/>
        </w:rPr>
        <w:t xml:space="preserve"> войне, вспыхнувшей между Сомали и Эфиопией. В ней СССР поддерживало молодое революционное правительство Эфиопии, в помощь которому направлялась военная техника, а также специалисты для ее обслуживания. Как и в Анголе, в Эфиопии находился многочисленный кубинский военный контингент – около 18 тысяч военнослужащих, но это не означало отсутствия потребности в советских специалистах. Оперативную группу Министерства обороны СССР в Эфиопии, занимавшуюся непосредственным планированием войсковых операций, возглавлял первый заместитель главнокомандующего Сухопутными войсками ВС СССР генерал армии Василий Иванович Петров – опытный военачальник, участник Великой Отечественной войны, впоследствии в 1983 г. получивший звание Маршала Советского Союза.</w:t>
      </w:r>
    </w:p>
    <w:p w14:paraId="263D3535" w14:textId="05E4B5C3" w:rsidR="0017435C" w:rsidRPr="00944A06" w:rsidRDefault="00E8169D" w:rsidP="0017435C">
      <w:pPr>
        <w:rPr>
          <w:rStyle w:val="a6"/>
          <w:i w:val="0"/>
        </w:rPr>
      </w:pPr>
      <w:r>
        <w:rPr>
          <w:rStyle w:val="a6"/>
          <w:i w:val="0"/>
        </w:rPr>
        <w:t xml:space="preserve">Слайд 5. </w:t>
      </w:r>
      <w:r w:rsidR="0017435C" w:rsidRPr="00944A06">
        <w:rPr>
          <w:rStyle w:val="a6"/>
          <w:i w:val="0"/>
        </w:rPr>
        <w:br/>
      </w:r>
    </w:p>
    <w:p w14:paraId="152EF791" w14:textId="6672E563" w:rsidR="0017435C" w:rsidRPr="00944A06" w:rsidRDefault="0017435C" w:rsidP="0017435C">
      <w:pPr>
        <w:rPr>
          <w:rStyle w:val="a6"/>
          <w:i w:val="0"/>
        </w:rPr>
      </w:pPr>
      <w:r w:rsidRPr="00944A06">
        <w:rPr>
          <w:rStyle w:val="a6"/>
          <w:i w:val="0"/>
          <w:noProof/>
        </w:rPr>
        <w:drawing>
          <wp:inline distT="0" distB="0" distL="0" distR="0" wp14:anchorId="71219DFA" wp14:editId="234C9979">
            <wp:extent cx="4646140" cy="3207735"/>
            <wp:effectExtent l="0" t="0" r="2540" b="0"/>
            <wp:docPr id="3" name="Рисунок 3" descr="https://topwar.ru/uploads/posts/2018-02/1518625161_6190466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pwar.ru/uploads/posts/2018-02/1518625161_6190466_9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014" cy="3215243"/>
                    </a:xfrm>
                    <a:prstGeom prst="rect">
                      <a:avLst/>
                    </a:prstGeom>
                    <a:noFill/>
                    <a:ln>
                      <a:noFill/>
                    </a:ln>
                  </pic:spPr>
                </pic:pic>
              </a:graphicData>
            </a:graphic>
          </wp:inline>
        </w:drawing>
      </w:r>
    </w:p>
    <w:p w14:paraId="661A0451" w14:textId="77777777" w:rsidR="007B581C" w:rsidRDefault="00E8169D" w:rsidP="0017435C">
      <w:pPr>
        <w:rPr>
          <w:rStyle w:val="a6"/>
          <w:i w:val="0"/>
        </w:rPr>
      </w:pPr>
      <w:r w:rsidRPr="00E8169D">
        <w:rPr>
          <w:rStyle w:val="a6"/>
          <w:b/>
          <w:i w:val="0"/>
        </w:rPr>
        <w:t>Ведущий:</w:t>
      </w:r>
      <w:r>
        <w:rPr>
          <w:rStyle w:val="a6"/>
          <w:i w:val="0"/>
        </w:rPr>
        <w:t xml:space="preserve"> </w:t>
      </w:r>
      <w:r w:rsidR="0017435C" w:rsidRPr="00944A06">
        <w:rPr>
          <w:rStyle w:val="a6"/>
          <w:i w:val="0"/>
        </w:rPr>
        <w:t xml:space="preserve">Во время боевых действий на Африканском роге погибли 33 советских военнослужащих. В основном это были военнослужащие военно-транспортной авиации, погибшие в авиационных катастрофах, а также военные советники, переводчики, связисты. Благодаря советской и кубинской военной помощи Эфиопии удалось одержать победу в </w:t>
      </w:r>
      <w:proofErr w:type="spellStart"/>
      <w:r w:rsidR="0017435C" w:rsidRPr="00944A06">
        <w:rPr>
          <w:rStyle w:val="a6"/>
          <w:i w:val="0"/>
        </w:rPr>
        <w:t>Огаденской</w:t>
      </w:r>
      <w:proofErr w:type="spellEnd"/>
      <w:r w:rsidR="0017435C" w:rsidRPr="00944A06">
        <w:rPr>
          <w:rStyle w:val="a6"/>
          <w:i w:val="0"/>
        </w:rPr>
        <w:t xml:space="preserve"> войне.</w:t>
      </w:r>
      <w:r w:rsidR="0017435C" w:rsidRPr="00944A06">
        <w:rPr>
          <w:rStyle w:val="a6"/>
          <w:i w:val="0"/>
        </w:rPr>
        <w:br/>
      </w:r>
      <w:r w:rsidR="007B581C">
        <w:rPr>
          <w:rStyle w:val="a6"/>
          <w:i w:val="0"/>
        </w:rPr>
        <w:t xml:space="preserve">           </w:t>
      </w:r>
      <w:r w:rsidR="0017435C" w:rsidRPr="00944A06">
        <w:rPr>
          <w:rStyle w:val="a6"/>
          <w:i w:val="0"/>
        </w:rPr>
        <w:t>Помимо Африки, советские военнослужащие с 1967 г. находились на территории Южного Йемена – Народно-Демократической Республики Йемен. Здесь была оборудована советская военно-морская база, которая только с 1976 по 1979 гг. приняла 123 корабля. Общая численность советских военнослужащих, с 1968 по 1991 годы служивших в Южном Йемене, составила 5245 человек, причем военнослужащих срочной службы за все это время в НДРЙ побывало всего 213 (по официальным данным) человек. Как и в Африке, в Южном Йемене в основном находились военные специалисты и советники – офицеры и прапорщики. Присутствовали советские военные специалисты и в соседней Йеменской Арабской Республике. Уже в 1963 году в ЙАР находилось 547 советских военнослужащих.</w:t>
      </w:r>
      <w:r w:rsidR="0017435C" w:rsidRPr="00944A06">
        <w:rPr>
          <w:rStyle w:val="a6"/>
          <w:i w:val="0"/>
        </w:rPr>
        <w:br/>
      </w:r>
      <w:r w:rsidR="007B581C">
        <w:rPr>
          <w:rStyle w:val="a6"/>
          <w:i w:val="0"/>
        </w:rPr>
        <w:t xml:space="preserve">           </w:t>
      </w:r>
      <w:r w:rsidR="0017435C" w:rsidRPr="00944A06">
        <w:rPr>
          <w:rStyle w:val="a6"/>
          <w:i w:val="0"/>
        </w:rPr>
        <w:t>В Египте советские военнослужащие находились в начале 1970-х гг., причем в эту североафриканскую страну направлялись не только военные советники. Уже в марте 1970 г. в Египет прибыли 1,5 тыс. советских военнослужащих зенитно-ракетных войск и около 200 летчиков истребительной авиации. К концу 1970 г. в Египте находилось уже около 20 тыс. советских солдат, матросов и офицеров, проходивших службу на военных кораблях в зоне Суэцкого канала, в зенитно-ракетных дивизионах и в истребительной авиации. Потери советских войск во время войны Египта с Израилем составили более 40 военнослужащих.</w:t>
      </w:r>
    </w:p>
    <w:p w14:paraId="45DC29D3" w14:textId="0B21B8CC" w:rsidR="0017435C" w:rsidRPr="00944A06" w:rsidRDefault="007B581C" w:rsidP="0017435C">
      <w:pPr>
        <w:rPr>
          <w:rStyle w:val="a6"/>
          <w:i w:val="0"/>
        </w:rPr>
      </w:pPr>
      <w:r>
        <w:rPr>
          <w:rStyle w:val="a6"/>
          <w:i w:val="0"/>
        </w:rPr>
        <w:t xml:space="preserve">Слайд 11. </w:t>
      </w:r>
      <w:r w:rsidR="0017435C" w:rsidRPr="00944A06">
        <w:rPr>
          <w:rStyle w:val="a6"/>
          <w:i w:val="0"/>
        </w:rPr>
        <w:br/>
      </w:r>
    </w:p>
    <w:p w14:paraId="2A3D6DAD" w14:textId="7BBFAAE9" w:rsidR="0017435C" w:rsidRPr="00944A06" w:rsidRDefault="0017435C" w:rsidP="0017435C">
      <w:pPr>
        <w:rPr>
          <w:rStyle w:val="a6"/>
          <w:i w:val="0"/>
        </w:rPr>
      </w:pPr>
      <w:r w:rsidRPr="00944A06">
        <w:rPr>
          <w:rStyle w:val="a6"/>
          <w:i w:val="0"/>
          <w:noProof/>
        </w:rPr>
        <w:drawing>
          <wp:inline distT="0" distB="0" distL="0" distR="0" wp14:anchorId="31B67190" wp14:editId="28C07E72">
            <wp:extent cx="5811520" cy="3332480"/>
            <wp:effectExtent l="0" t="0" r="0" b="1270"/>
            <wp:docPr id="2" name="Рисунок 2" descr="https://topwar.ru/uploads/posts/2018-02/1518625357_voiny-internacionalisty-61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pwar.ru/uploads/posts/2018-02/1518625357_voiny-internacionalisty-610x3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520" cy="3332480"/>
                    </a:xfrm>
                    <a:prstGeom prst="rect">
                      <a:avLst/>
                    </a:prstGeom>
                    <a:noFill/>
                    <a:ln>
                      <a:noFill/>
                    </a:ln>
                  </pic:spPr>
                </pic:pic>
              </a:graphicData>
            </a:graphic>
          </wp:inline>
        </w:drawing>
      </w:r>
    </w:p>
    <w:p w14:paraId="523E78D2" w14:textId="3EC719F5" w:rsidR="0017435C" w:rsidRPr="00944A06" w:rsidRDefault="0017435C" w:rsidP="0017435C">
      <w:pPr>
        <w:rPr>
          <w:rStyle w:val="a6"/>
          <w:i w:val="0"/>
        </w:rPr>
      </w:pPr>
      <w:r w:rsidRPr="00944A06">
        <w:rPr>
          <w:rStyle w:val="a6"/>
          <w:i w:val="0"/>
        </w:rPr>
        <w:br/>
      </w:r>
      <w:r w:rsidR="007B581C" w:rsidRPr="007B581C">
        <w:rPr>
          <w:rStyle w:val="a6"/>
          <w:b/>
          <w:i w:val="0"/>
        </w:rPr>
        <w:t>Ведущий:</w:t>
      </w:r>
      <w:r w:rsidR="007B581C">
        <w:rPr>
          <w:rStyle w:val="a6"/>
          <w:i w:val="0"/>
        </w:rPr>
        <w:t xml:space="preserve"> </w:t>
      </w:r>
      <w:r w:rsidRPr="00944A06">
        <w:rPr>
          <w:rStyle w:val="a6"/>
          <w:i w:val="0"/>
        </w:rPr>
        <w:t>Во время Холодной войны Советский Союз предпочитал не афишировать участие своих военнослужащих в боевых действиях в Африке и на Ближнем Востоке. В большинстве случаев в военных билетах участников боевых действий информация об этих драматических страницах в их биографиях отсутствовала. «Их там нет» - это выражение родилось именно тогда.</w:t>
      </w:r>
      <w:r w:rsidRPr="00944A06">
        <w:rPr>
          <w:rStyle w:val="a6"/>
          <w:i w:val="0"/>
        </w:rPr>
        <w:br/>
      </w:r>
      <w:r w:rsidR="007B581C">
        <w:rPr>
          <w:rStyle w:val="a6"/>
          <w:i w:val="0"/>
        </w:rPr>
        <w:t xml:space="preserve">           </w:t>
      </w:r>
      <w:r w:rsidRPr="00944A06">
        <w:rPr>
          <w:rStyle w:val="a6"/>
          <w:i w:val="0"/>
        </w:rPr>
        <w:t>Сегодня российские военнослужащие находятся за пределами страны как в составе миротворческих контингентов ООН, так и в Сирии, где находится группировка российских войск, участвующая в боевых действиях против террористов. Официально Россия ввела свой контингент в Сирию в сентябре 2015 года. Это не только авиация ВКС, но и подразделения ПВО, ракетных войск и артиллерии, морской пехоты, сил специальных операций, военной полиции. Боевые действия в Сирии дали целый ряд Героев России, из которых многим, к сожалению, это высокое звание было присвоено посмертно.</w:t>
      </w:r>
      <w:r w:rsidRPr="00944A06">
        <w:rPr>
          <w:rStyle w:val="a6"/>
          <w:i w:val="0"/>
        </w:rPr>
        <w:br/>
      </w:r>
      <w:r w:rsidR="007B581C">
        <w:rPr>
          <w:rStyle w:val="a6"/>
          <w:i w:val="0"/>
        </w:rPr>
        <w:t xml:space="preserve">          </w:t>
      </w:r>
      <w:r w:rsidRPr="00944A06">
        <w:rPr>
          <w:rStyle w:val="a6"/>
          <w:i w:val="0"/>
        </w:rPr>
        <w:t xml:space="preserve">В 2016 г. героически погиб, вступив в бой с террористами и вызвав огонь на себя, 25-летний </w:t>
      </w:r>
      <w:proofErr w:type="spellStart"/>
      <w:r w:rsidRPr="00944A06">
        <w:rPr>
          <w:rStyle w:val="a6"/>
          <w:i w:val="0"/>
        </w:rPr>
        <w:t>авианаводчик</w:t>
      </w:r>
      <w:proofErr w:type="spellEnd"/>
      <w:r w:rsidRPr="00944A06">
        <w:rPr>
          <w:rStyle w:val="a6"/>
          <w:i w:val="0"/>
        </w:rPr>
        <w:t xml:space="preserve"> Сил специальных операций старший лейтенант Александр Прохоренко. В бою с террористами погиб 35-летний начальник разведки штаба гаубичного самоходно-артиллерийского дивизиона капитан Марат Ахметшин. Среди героев, награжденных посмертно, - российские летчики: полковник </w:t>
      </w:r>
      <w:proofErr w:type="spellStart"/>
      <w:r w:rsidRPr="00944A06">
        <w:rPr>
          <w:rStyle w:val="a6"/>
          <w:i w:val="0"/>
        </w:rPr>
        <w:t>Ряфагать</w:t>
      </w:r>
      <w:proofErr w:type="spellEnd"/>
      <w:r w:rsidRPr="00944A06">
        <w:rPr>
          <w:rStyle w:val="a6"/>
          <w:i w:val="0"/>
        </w:rPr>
        <w:t xml:space="preserve"> </w:t>
      </w:r>
      <w:proofErr w:type="spellStart"/>
      <w:r w:rsidRPr="00944A06">
        <w:rPr>
          <w:rStyle w:val="a6"/>
          <w:i w:val="0"/>
        </w:rPr>
        <w:t>Махмутович</w:t>
      </w:r>
      <w:proofErr w:type="spellEnd"/>
      <w:r w:rsidRPr="00944A06">
        <w:rPr>
          <w:rStyle w:val="a6"/>
          <w:i w:val="0"/>
        </w:rPr>
        <w:t xml:space="preserve"> Хабибуллин (1965-2016), подполковник Олег Анатольевич Пешков (1970-2015), майор Роман Николаевич Филиппов (1984-2018). Подвиг майора Филиппова, катапультировавшегося со сбитого самолета и вступившего в бой с террористами, а затем подорвавшего себя гранатой, не может оставить равнодушным.</w:t>
      </w:r>
      <w:r w:rsidRPr="00944A06">
        <w:rPr>
          <w:rStyle w:val="a6"/>
          <w:i w:val="0"/>
        </w:rPr>
        <w:br/>
      </w:r>
      <w:r w:rsidR="007B581C">
        <w:rPr>
          <w:rStyle w:val="a6"/>
          <w:i w:val="0"/>
        </w:rPr>
        <w:t xml:space="preserve">          </w:t>
      </w:r>
      <w:r w:rsidRPr="00944A06">
        <w:rPr>
          <w:rStyle w:val="a6"/>
          <w:i w:val="0"/>
        </w:rPr>
        <w:t>Россия – великая держава, поэтому вряд ли удастся хотя бы продолжительное время обходиться без присутствия российских военнослужащих за рубежом. Увы, но это один из неотъемлемых компонентов, обеспечивающих стране статус державы мирового уровня. Поэтому люди, защищающие безопасность и интересы страны за рубежом, были и будут всегда. Этот факт требует ясного понимания и принятия соответствующих мер по финансовой и социальной поддержке современных воинов – интернационалистов.</w:t>
      </w:r>
      <w:r w:rsidRPr="00944A06">
        <w:rPr>
          <w:rStyle w:val="a6"/>
          <w:i w:val="0"/>
        </w:rPr>
        <w:br/>
      </w:r>
      <w:r w:rsidR="007B581C">
        <w:rPr>
          <w:rStyle w:val="a6"/>
          <w:i w:val="0"/>
        </w:rPr>
        <w:t xml:space="preserve">           </w:t>
      </w:r>
      <w:r w:rsidRPr="00944A06">
        <w:rPr>
          <w:rStyle w:val="a6"/>
          <w:i w:val="0"/>
        </w:rPr>
        <w:t>Расхожая фраза «их там нет» может применяться в общении с «зарубежными партнерами», но внутри страны, по отношению к самим военнослужащим, должен быть ясный подход, показывающий, что страна никогда не бросит своих защитников и героев. Семьи погибших бойцов должны получать достойную помощь, память героев – увековечиваться в названиях улиц, школ, воинских частей. Но нельзя забывать и о живых участниках боевых действий, размер выплат которым, например, оставляет желать лучшего. Если в мирное время люди берут на себя риск защищать Родину за ее пределами, отправляются сражаться с террористами вдали от дома, то они вполне заслуживают того, чтобы о них не забывали. Вечная память павшим и вечный почет живым воинам-интернационалистам, советским и российским.</w:t>
      </w:r>
    </w:p>
    <w:p w14:paraId="6460BF9B" w14:textId="437A26EF" w:rsidR="00044B6E" w:rsidRPr="00944A06" w:rsidRDefault="006C4636" w:rsidP="0017435C">
      <w:pPr>
        <w:rPr>
          <w:rStyle w:val="a6"/>
          <w:i w:val="0"/>
        </w:rPr>
      </w:pPr>
      <w:r w:rsidRPr="002B186A">
        <w:rPr>
          <w:rStyle w:val="a6"/>
          <w:b/>
          <w:i w:val="0"/>
        </w:rPr>
        <w:t>Вед</w:t>
      </w:r>
      <w:r w:rsidR="00044B6E" w:rsidRPr="002B186A">
        <w:rPr>
          <w:rStyle w:val="a6"/>
          <w:b/>
          <w:i w:val="0"/>
        </w:rPr>
        <w:t>ущий:</w:t>
      </w:r>
      <w:r w:rsidR="00044B6E" w:rsidRPr="00944A06">
        <w:rPr>
          <w:rStyle w:val="a6"/>
          <w:i w:val="0"/>
        </w:rPr>
        <w:t xml:space="preserve"> </w:t>
      </w:r>
      <w:r w:rsidR="0030422E" w:rsidRPr="00944A06">
        <w:rPr>
          <w:rStyle w:val="a6"/>
          <w:i w:val="0"/>
        </w:rPr>
        <w:t>Наше мероприятие подходит к концу</w:t>
      </w:r>
      <w:r w:rsidR="00044B6E" w:rsidRPr="00944A06">
        <w:rPr>
          <w:rStyle w:val="a6"/>
          <w:i w:val="0"/>
        </w:rPr>
        <w:t xml:space="preserve">. </w:t>
      </w:r>
      <w:r w:rsidR="00DD2660" w:rsidRPr="00944A06">
        <w:rPr>
          <w:rStyle w:val="a6"/>
          <w:i w:val="0"/>
        </w:rPr>
        <w:t>Я очень надеюсь, что наша сегодняшняя встреча помогла вам узнать много нового и интересного для себя! Всего вам самого наилучшего друзья! До новых встреч!</w:t>
      </w:r>
    </w:p>
    <w:sectPr w:rsidR="00044B6E" w:rsidRPr="0094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5"/>
  </w:num>
  <w:num w:numId="8">
    <w:abstractNumId w:val="6"/>
  </w:num>
  <w:num w:numId="9">
    <w:abstractNumId w:val="10"/>
  </w:num>
  <w:num w:numId="10">
    <w:abstractNumId w:val="3"/>
  </w:num>
  <w:num w:numId="11">
    <w:abstractNumId w:val="21"/>
  </w:num>
  <w:num w:numId="12">
    <w:abstractNumId w:val="1"/>
  </w:num>
  <w:num w:numId="13">
    <w:abstractNumId w:val="9"/>
  </w:num>
  <w:num w:numId="14">
    <w:abstractNumId w:val="8"/>
  </w:num>
  <w:num w:numId="15">
    <w:abstractNumId w:val="2"/>
  </w:num>
  <w:num w:numId="16">
    <w:abstractNumId w:val="13"/>
  </w:num>
  <w:num w:numId="17">
    <w:abstractNumId w:val="7"/>
  </w:num>
  <w:num w:numId="18">
    <w:abstractNumId w:val="5"/>
  </w:num>
  <w:num w:numId="19">
    <w:abstractNumId w:val="23"/>
  </w:num>
  <w:num w:numId="20">
    <w:abstractNumId w:val="19"/>
  </w:num>
  <w:num w:numId="21">
    <w:abstractNumId w:val="16"/>
  </w:num>
  <w:num w:numId="22">
    <w:abstractNumId w:val="0"/>
  </w:num>
  <w:num w:numId="23">
    <w:abstractNumId w:val="20"/>
  </w:num>
  <w:num w:numId="24">
    <w:abstractNumId w:val="11"/>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3C14"/>
    <w:rsid w:val="00044B6E"/>
    <w:rsid w:val="00052A46"/>
    <w:rsid w:val="000B3516"/>
    <w:rsid w:val="000C0B2E"/>
    <w:rsid w:val="000D0295"/>
    <w:rsid w:val="000E249F"/>
    <w:rsid w:val="000F0EFD"/>
    <w:rsid w:val="00101288"/>
    <w:rsid w:val="00125EDF"/>
    <w:rsid w:val="00146ADD"/>
    <w:rsid w:val="00160A8F"/>
    <w:rsid w:val="00166B69"/>
    <w:rsid w:val="001676E1"/>
    <w:rsid w:val="0017435C"/>
    <w:rsid w:val="001D5254"/>
    <w:rsid w:val="001E5CA8"/>
    <w:rsid w:val="002305EB"/>
    <w:rsid w:val="00277A1B"/>
    <w:rsid w:val="002B0C72"/>
    <w:rsid w:val="002B0D9F"/>
    <w:rsid w:val="002B186A"/>
    <w:rsid w:val="002B5039"/>
    <w:rsid w:val="002F775C"/>
    <w:rsid w:val="00301AB8"/>
    <w:rsid w:val="0030422E"/>
    <w:rsid w:val="003164C9"/>
    <w:rsid w:val="00324291"/>
    <w:rsid w:val="00352E92"/>
    <w:rsid w:val="00385267"/>
    <w:rsid w:val="003B1C01"/>
    <w:rsid w:val="003C73E5"/>
    <w:rsid w:val="003F542C"/>
    <w:rsid w:val="004271E4"/>
    <w:rsid w:val="0043045F"/>
    <w:rsid w:val="0044598E"/>
    <w:rsid w:val="00453350"/>
    <w:rsid w:val="00470428"/>
    <w:rsid w:val="0047554A"/>
    <w:rsid w:val="00481950"/>
    <w:rsid w:val="004B30AB"/>
    <w:rsid w:val="004C3C30"/>
    <w:rsid w:val="004C68C1"/>
    <w:rsid w:val="0051288F"/>
    <w:rsid w:val="00575661"/>
    <w:rsid w:val="005C001F"/>
    <w:rsid w:val="005C5AD3"/>
    <w:rsid w:val="005D482C"/>
    <w:rsid w:val="00610DEF"/>
    <w:rsid w:val="00624204"/>
    <w:rsid w:val="00633FF1"/>
    <w:rsid w:val="006453B4"/>
    <w:rsid w:val="006C4636"/>
    <w:rsid w:val="007065A4"/>
    <w:rsid w:val="00716D03"/>
    <w:rsid w:val="00734A4D"/>
    <w:rsid w:val="007547F2"/>
    <w:rsid w:val="0078543A"/>
    <w:rsid w:val="007A4BCF"/>
    <w:rsid w:val="007A6B2C"/>
    <w:rsid w:val="007B581C"/>
    <w:rsid w:val="007C478D"/>
    <w:rsid w:val="007D5A0E"/>
    <w:rsid w:val="00850340"/>
    <w:rsid w:val="00852586"/>
    <w:rsid w:val="008A048C"/>
    <w:rsid w:val="00934AED"/>
    <w:rsid w:val="00944A06"/>
    <w:rsid w:val="009545F4"/>
    <w:rsid w:val="00982F0F"/>
    <w:rsid w:val="009866DA"/>
    <w:rsid w:val="0098721A"/>
    <w:rsid w:val="009C0823"/>
    <w:rsid w:val="00A805ED"/>
    <w:rsid w:val="00A8106A"/>
    <w:rsid w:val="00A85281"/>
    <w:rsid w:val="00A91B07"/>
    <w:rsid w:val="00AD6AA4"/>
    <w:rsid w:val="00B3737B"/>
    <w:rsid w:val="00B51A6E"/>
    <w:rsid w:val="00B75DED"/>
    <w:rsid w:val="00B879EE"/>
    <w:rsid w:val="00B90576"/>
    <w:rsid w:val="00BF0779"/>
    <w:rsid w:val="00C17C28"/>
    <w:rsid w:val="00C32C83"/>
    <w:rsid w:val="00C41686"/>
    <w:rsid w:val="00C80F31"/>
    <w:rsid w:val="00CA4939"/>
    <w:rsid w:val="00CB2D16"/>
    <w:rsid w:val="00CC37D9"/>
    <w:rsid w:val="00CD16BF"/>
    <w:rsid w:val="00D25006"/>
    <w:rsid w:val="00D42E30"/>
    <w:rsid w:val="00D8054A"/>
    <w:rsid w:val="00DA1050"/>
    <w:rsid w:val="00DA6307"/>
    <w:rsid w:val="00DA73F7"/>
    <w:rsid w:val="00DB7DED"/>
    <w:rsid w:val="00DD2660"/>
    <w:rsid w:val="00DE291C"/>
    <w:rsid w:val="00DE4643"/>
    <w:rsid w:val="00E16FBC"/>
    <w:rsid w:val="00E6185D"/>
    <w:rsid w:val="00E8169D"/>
    <w:rsid w:val="00EB1121"/>
    <w:rsid w:val="00EC632C"/>
    <w:rsid w:val="00EF120A"/>
    <w:rsid w:val="00F101A3"/>
    <w:rsid w:val="00F13C16"/>
    <w:rsid w:val="00F1519C"/>
    <w:rsid w:val="00F50993"/>
    <w:rsid w:val="00F86172"/>
    <w:rsid w:val="00F8729C"/>
    <w:rsid w:val="00F94DB8"/>
    <w:rsid w:val="00F9658C"/>
    <w:rsid w:val="00FC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blockblock-3c">
    <w:name w:val="block__block-3c"/>
    <w:basedOn w:val="a"/>
    <w:rsid w:val="00716D03"/>
    <w:pPr>
      <w:spacing w:before="100" w:beforeAutospacing="1" w:after="100" w:afterAutospacing="1"/>
    </w:pPr>
  </w:style>
  <w:style w:type="character" w:customStyle="1" w:styleId="xa51c5e88">
    <w:name w:val="xa51c5e88"/>
    <w:basedOn w:val="a0"/>
    <w:rsid w:val="0017435C"/>
  </w:style>
  <w:style w:type="character" w:customStyle="1" w:styleId="y7d00a473">
    <w:name w:val="y7d00a473"/>
    <w:basedOn w:val="a0"/>
    <w:rsid w:val="0017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669">
      <w:bodyDiv w:val="1"/>
      <w:marLeft w:val="0"/>
      <w:marRight w:val="0"/>
      <w:marTop w:val="0"/>
      <w:marBottom w:val="0"/>
      <w:divBdr>
        <w:top w:val="none" w:sz="0" w:space="0" w:color="auto"/>
        <w:left w:val="none" w:sz="0" w:space="0" w:color="auto"/>
        <w:bottom w:val="none" w:sz="0" w:space="0" w:color="auto"/>
        <w:right w:val="none" w:sz="0" w:space="0" w:color="auto"/>
      </w:divBdr>
      <w:divsChild>
        <w:div w:id="1122655615">
          <w:marLeft w:val="0"/>
          <w:marRight w:val="0"/>
          <w:marTop w:val="0"/>
          <w:marBottom w:val="0"/>
          <w:divBdr>
            <w:top w:val="none" w:sz="0" w:space="0" w:color="auto"/>
            <w:left w:val="none" w:sz="0" w:space="0" w:color="auto"/>
            <w:bottom w:val="none" w:sz="0" w:space="0" w:color="auto"/>
            <w:right w:val="none" w:sz="0" w:space="0" w:color="auto"/>
          </w:divBdr>
          <w:divsChild>
            <w:div w:id="1235697800">
              <w:marLeft w:val="0"/>
              <w:marRight w:val="0"/>
              <w:marTop w:val="0"/>
              <w:marBottom w:val="0"/>
              <w:divBdr>
                <w:top w:val="none" w:sz="0" w:space="0" w:color="auto"/>
                <w:left w:val="none" w:sz="0" w:space="0" w:color="auto"/>
                <w:bottom w:val="none" w:sz="0" w:space="0" w:color="auto"/>
                <w:right w:val="none" w:sz="0" w:space="0" w:color="auto"/>
              </w:divBdr>
            </w:div>
          </w:divsChild>
        </w:div>
        <w:div w:id="347144656">
          <w:marLeft w:val="0"/>
          <w:marRight w:val="0"/>
          <w:marTop w:val="300"/>
          <w:marBottom w:val="0"/>
          <w:divBdr>
            <w:top w:val="none" w:sz="0" w:space="0" w:color="auto"/>
            <w:left w:val="none" w:sz="0" w:space="0" w:color="auto"/>
            <w:bottom w:val="none" w:sz="0" w:space="0" w:color="auto"/>
            <w:right w:val="none" w:sz="0" w:space="0" w:color="auto"/>
          </w:divBdr>
          <w:divsChild>
            <w:div w:id="19266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101299509">
      <w:bodyDiv w:val="1"/>
      <w:marLeft w:val="0"/>
      <w:marRight w:val="0"/>
      <w:marTop w:val="0"/>
      <w:marBottom w:val="0"/>
      <w:divBdr>
        <w:top w:val="none" w:sz="0" w:space="0" w:color="auto"/>
        <w:left w:val="none" w:sz="0" w:space="0" w:color="auto"/>
        <w:bottom w:val="none" w:sz="0" w:space="0" w:color="auto"/>
        <w:right w:val="none" w:sz="0" w:space="0" w:color="auto"/>
      </w:divBdr>
      <w:divsChild>
        <w:div w:id="846333160">
          <w:marLeft w:val="0"/>
          <w:marRight w:val="0"/>
          <w:marTop w:val="240"/>
          <w:marBottom w:val="0"/>
          <w:divBdr>
            <w:top w:val="none" w:sz="0" w:space="0" w:color="auto"/>
            <w:left w:val="none" w:sz="0" w:space="0" w:color="auto"/>
            <w:bottom w:val="none" w:sz="0" w:space="0" w:color="auto"/>
            <w:right w:val="none" w:sz="0" w:space="0" w:color="auto"/>
          </w:divBdr>
          <w:divsChild>
            <w:div w:id="1114835339">
              <w:marLeft w:val="0"/>
              <w:marRight w:val="0"/>
              <w:marTop w:val="0"/>
              <w:marBottom w:val="0"/>
              <w:divBdr>
                <w:top w:val="none" w:sz="0" w:space="0" w:color="auto"/>
                <w:left w:val="none" w:sz="0" w:space="0" w:color="auto"/>
                <w:bottom w:val="none" w:sz="0" w:space="0" w:color="auto"/>
                <w:right w:val="none" w:sz="0" w:space="0" w:color="auto"/>
              </w:divBdr>
              <w:divsChild>
                <w:div w:id="1729107301">
                  <w:marLeft w:val="0"/>
                  <w:marRight w:val="0"/>
                  <w:marTop w:val="0"/>
                  <w:marBottom w:val="0"/>
                  <w:divBdr>
                    <w:top w:val="none" w:sz="0" w:space="0" w:color="auto"/>
                    <w:left w:val="none" w:sz="0" w:space="0" w:color="auto"/>
                    <w:bottom w:val="none" w:sz="0" w:space="0" w:color="auto"/>
                    <w:right w:val="none" w:sz="0" w:space="0" w:color="auto"/>
                  </w:divBdr>
                  <w:divsChild>
                    <w:div w:id="893664820">
                      <w:marLeft w:val="0"/>
                      <w:marRight w:val="0"/>
                      <w:marTop w:val="100"/>
                      <w:marBottom w:val="100"/>
                      <w:divBdr>
                        <w:top w:val="none" w:sz="0" w:space="0" w:color="auto"/>
                        <w:left w:val="none" w:sz="0" w:space="0" w:color="auto"/>
                        <w:bottom w:val="none" w:sz="0" w:space="0" w:color="auto"/>
                        <w:right w:val="none" w:sz="0" w:space="0" w:color="auto"/>
                      </w:divBdr>
                      <w:divsChild>
                        <w:div w:id="880291815">
                          <w:marLeft w:val="0"/>
                          <w:marRight w:val="0"/>
                          <w:marTop w:val="100"/>
                          <w:marBottom w:val="100"/>
                          <w:divBdr>
                            <w:top w:val="none" w:sz="0" w:space="0" w:color="auto"/>
                            <w:left w:val="none" w:sz="0" w:space="0" w:color="auto"/>
                            <w:bottom w:val="none" w:sz="0" w:space="0" w:color="auto"/>
                            <w:right w:val="none" w:sz="0" w:space="0" w:color="auto"/>
                          </w:divBdr>
                          <w:divsChild>
                            <w:div w:id="1762992992">
                              <w:marLeft w:val="0"/>
                              <w:marRight w:val="0"/>
                              <w:marTop w:val="0"/>
                              <w:marBottom w:val="0"/>
                              <w:divBdr>
                                <w:top w:val="none" w:sz="0" w:space="0" w:color="auto"/>
                                <w:left w:val="none" w:sz="0" w:space="0" w:color="auto"/>
                                <w:bottom w:val="none" w:sz="0" w:space="0" w:color="auto"/>
                                <w:right w:val="none" w:sz="0" w:space="0" w:color="auto"/>
                              </w:divBdr>
                              <w:divsChild>
                                <w:div w:id="1914198622">
                                  <w:marLeft w:val="0"/>
                                  <w:marRight w:val="0"/>
                                  <w:marTop w:val="0"/>
                                  <w:marBottom w:val="0"/>
                                  <w:divBdr>
                                    <w:top w:val="none" w:sz="0" w:space="0" w:color="auto"/>
                                    <w:left w:val="none" w:sz="0" w:space="0" w:color="auto"/>
                                    <w:bottom w:val="none" w:sz="0" w:space="0" w:color="auto"/>
                                    <w:right w:val="none" w:sz="0" w:space="0" w:color="auto"/>
                                  </w:divBdr>
                                  <w:divsChild>
                                    <w:div w:id="387342299">
                                      <w:marLeft w:val="0"/>
                                      <w:marRight w:val="0"/>
                                      <w:marTop w:val="0"/>
                                      <w:marBottom w:val="0"/>
                                      <w:divBdr>
                                        <w:top w:val="none" w:sz="0" w:space="0" w:color="auto"/>
                                        <w:left w:val="none" w:sz="0" w:space="0" w:color="auto"/>
                                        <w:bottom w:val="none" w:sz="0" w:space="0" w:color="auto"/>
                                        <w:right w:val="none" w:sz="0" w:space="0" w:color="auto"/>
                                      </w:divBdr>
                                      <w:divsChild>
                                        <w:div w:id="1060590445">
                                          <w:marLeft w:val="0"/>
                                          <w:marRight w:val="0"/>
                                          <w:marTop w:val="0"/>
                                          <w:marBottom w:val="0"/>
                                          <w:divBdr>
                                            <w:top w:val="none" w:sz="0" w:space="0" w:color="auto"/>
                                            <w:left w:val="none" w:sz="0" w:space="0" w:color="auto"/>
                                            <w:bottom w:val="none" w:sz="0" w:space="0" w:color="auto"/>
                                            <w:right w:val="none" w:sz="0" w:space="0" w:color="auto"/>
                                          </w:divBdr>
                                          <w:divsChild>
                                            <w:div w:id="1618952034">
                                              <w:marLeft w:val="0"/>
                                              <w:marRight w:val="0"/>
                                              <w:marTop w:val="0"/>
                                              <w:marBottom w:val="0"/>
                                              <w:divBdr>
                                                <w:top w:val="none" w:sz="0" w:space="0" w:color="auto"/>
                                                <w:left w:val="none" w:sz="0" w:space="0" w:color="auto"/>
                                                <w:bottom w:val="none" w:sz="0" w:space="0" w:color="auto"/>
                                                <w:right w:val="none" w:sz="0" w:space="0" w:color="auto"/>
                                              </w:divBdr>
                                              <w:divsChild>
                                                <w:div w:id="744842620">
                                                  <w:marLeft w:val="0"/>
                                                  <w:marRight w:val="0"/>
                                                  <w:marTop w:val="120"/>
                                                  <w:marBottom w:val="0"/>
                                                  <w:divBdr>
                                                    <w:top w:val="none" w:sz="0" w:space="0" w:color="auto"/>
                                                    <w:left w:val="none" w:sz="0" w:space="0" w:color="auto"/>
                                                    <w:bottom w:val="none" w:sz="0" w:space="0" w:color="auto"/>
                                                    <w:right w:val="none" w:sz="0" w:space="0" w:color="auto"/>
                                                  </w:divBdr>
                                                  <w:divsChild>
                                                    <w:div w:id="37439741">
                                                      <w:marLeft w:val="0"/>
                                                      <w:marRight w:val="0"/>
                                                      <w:marTop w:val="0"/>
                                                      <w:marBottom w:val="0"/>
                                                      <w:divBdr>
                                                        <w:top w:val="none" w:sz="0" w:space="0" w:color="auto"/>
                                                        <w:left w:val="none" w:sz="0" w:space="0" w:color="auto"/>
                                                        <w:bottom w:val="none" w:sz="0" w:space="0" w:color="auto"/>
                                                        <w:right w:val="none" w:sz="0" w:space="0" w:color="auto"/>
                                                      </w:divBdr>
                                                      <w:divsChild>
                                                        <w:div w:id="1478886110">
                                                          <w:marLeft w:val="0"/>
                                                          <w:marRight w:val="0"/>
                                                          <w:marTop w:val="0"/>
                                                          <w:marBottom w:val="0"/>
                                                          <w:divBdr>
                                                            <w:top w:val="none" w:sz="0" w:space="0" w:color="auto"/>
                                                            <w:left w:val="none" w:sz="0" w:space="0" w:color="auto"/>
                                                            <w:bottom w:val="none" w:sz="0" w:space="0" w:color="auto"/>
                                                            <w:right w:val="none" w:sz="0" w:space="0" w:color="auto"/>
                                                          </w:divBdr>
                                                          <w:divsChild>
                                                            <w:div w:id="1157041174">
                                                              <w:marLeft w:val="0"/>
                                                              <w:marRight w:val="0"/>
                                                              <w:marTop w:val="0"/>
                                                              <w:marBottom w:val="0"/>
                                                              <w:divBdr>
                                                                <w:top w:val="none" w:sz="0" w:space="0" w:color="auto"/>
                                                                <w:left w:val="none" w:sz="0" w:space="0" w:color="auto"/>
                                                                <w:bottom w:val="none" w:sz="0" w:space="0" w:color="auto"/>
                                                                <w:right w:val="none" w:sz="0" w:space="0" w:color="auto"/>
                                                              </w:divBdr>
                                                              <w:divsChild>
                                                                <w:div w:id="1779837393">
                                                                  <w:marLeft w:val="0"/>
                                                                  <w:marRight w:val="0"/>
                                                                  <w:marTop w:val="0"/>
                                                                  <w:marBottom w:val="0"/>
                                                                  <w:divBdr>
                                                                    <w:top w:val="none" w:sz="0" w:space="0" w:color="auto"/>
                                                                    <w:left w:val="none" w:sz="0" w:space="0" w:color="auto"/>
                                                                    <w:bottom w:val="none" w:sz="0" w:space="0" w:color="auto"/>
                                                                    <w:right w:val="none" w:sz="0" w:space="0" w:color="auto"/>
                                                                  </w:divBdr>
                                                                  <w:divsChild>
                                                                    <w:div w:id="1000694417">
                                                                      <w:marLeft w:val="0"/>
                                                                      <w:marRight w:val="0"/>
                                                                      <w:marTop w:val="0"/>
                                                                      <w:marBottom w:val="0"/>
                                                                      <w:divBdr>
                                                                        <w:top w:val="none" w:sz="0" w:space="0" w:color="auto"/>
                                                                        <w:left w:val="none" w:sz="0" w:space="0" w:color="auto"/>
                                                                        <w:bottom w:val="none" w:sz="0" w:space="0" w:color="auto"/>
                                                                        <w:right w:val="none" w:sz="0" w:space="0" w:color="auto"/>
                                                                      </w:divBdr>
                                                                      <w:divsChild>
                                                                        <w:div w:id="53092222">
                                                                          <w:marLeft w:val="0"/>
                                                                          <w:marRight w:val="0"/>
                                                                          <w:marTop w:val="0"/>
                                                                          <w:marBottom w:val="0"/>
                                                                          <w:divBdr>
                                                                            <w:top w:val="none" w:sz="0" w:space="0" w:color="auto"/>
                                                                            <w:left w:val="none" w:sz="0" w:space="0" w:color="auto"/>
                                                                            <w:bottom w:val="none" w:sz="0" w:space="0" w:color="auto"/>
                                                                            <w:right w:val="none" w:sz="0" w:space="0" w:color="auto"/>
                                                                          </w:divBdr>
                                                                          <w:divsChild>
                                                                            <w:div w:id="133955617">
                                                                              <w:marLeft w:val="0"/>
                                                                              <w:marRight w:val="0"/>
                                                                              <w:marTop w:val="0"/>
                                                                              <w:marBottom w:val="0"/>
                                                                              <w:divBdr>
                                                                                <w:top w:val="none" w:sz="0" w:space="0" w:color="auto"/>
                                                                                <w:left w:val="none" w:sz="0" w:space="0" w:color="auto"/>
                                                                                <w:bottom w:val="none" w:sz="0" w:space="0" w:color="auto"/>
                                                                                <w:right w:val="none" w:sz="0" w:space="0" w:color="auto"/>
                                                                              </w:divBdr>
                                                                              <w:divsChild>
                                                                                <w:div w:id="839665199">
                                                                                  <w:marLeft w:val="0"/>
                                                                                  <w:marRight w:val="0"/>
                                                                                  <w:marTop w:val="0"/>
                                                                                  <w:marBottom w:val="0"/>
                                                                                  <w:divBdr>
                                                                                    <w:top w:val="none" w:sz="0" w:space="0" w:color="auto"/>
                                                                                    <w:left w:val="none" w:sz="0" w:space="0" w:color="auto"/>
                                                                                    <w:bottom w:val="none" w:sz="0" w:space="0" w:color="auto"/>
                                                                                    <w:right w:val="none" w:sz="0" w:space="0" w:color="auto"/>
                                                                                  </w:divBdr>
                                                                                  <w:divsChild>
                                                                                    <w:div w:id="363560250">
                                                                                      <w:marLeft w:val="0"/>
                                                                                      <w:marRight w:val="0"/>
                                                                                      <w:marTop w:val="0"/>
                                                                                      <w:marBottom w:val="0"/>
                                                                                      <w:divBdr>
                                                                                        <w:top w:val="none" w:sz="0" w:space="0" w:color="auto"/>
                                                                                        <w:left w:val="none" w:sz="0" w:space="0" w:color="auto"/>
                                                                                        <w:bottom w:val="none" w:sz="0" w:space="0" w:color="auto"/>
                                                                                        <w:right w:val="none" w:sz="0" w:space="0" w:color="auto"/>
                                                                                      </w:divBdr>
                                                                                      <w:divsChild>
                                                                                        <w:div w:id="1662588173">
                                                                                          <w:marLeft w:val="0"/>
                                                                                          <w:marRight w:val="0"/>
                                                                                          <w:marTop w:val="0"/>
                                                                                          <w:marBottom w:val="0"/>
                                                                                          <w:divBdr>
                                                                                            <w:top w:val="none" w:sz="0" w:space="0" w:color="auto"/>
                                                                                            <w:left w:val="none" w:sz="0" w:space="0" w:color="auto"/>
                                                                                            <w:bottom w:val="none" w:sz="0" w:space="0" w:color="auto"/>
                                                                                            <w:right w:val="none" w:sz="0" w:space="0" w:color="auto"/>
                                                                                          </w:divBdr>
                                                                                          <w:divsChild>
                                                                                            <w:div w:id="13184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399">
                                                                                      <w:marLeft w:val="0"/>
                                                                                      <w:marRight w:val="0"/>
                                                                                      <w:marTop w:val="0"/>
                                                                                      <w:marBottom w:val="0"/>
                                                                                      <w:divBdr>
                                                                                        <w:top w:val="none" w:sz="0" w:space="0" w:color="auto"/>
                                                                                        <w:left w:val="none" w:sz="0" w:space="0" w:color="auto"/>
                                                                                        <w:bottom w:val="none" w:sz="0" w:space="0" w:color="auto"/>
                                                                                        <w:right w:val="none" w:sz="0" w:space="0" w:color="auto"/>
                                                                                      </w:divBdr>
                                                                                      <w:divsChild>
                                                                                        <w:div w:id="896430961">
                                                                                          <w:marLeft w:val="0"/>
                                                                                          <w:marRight w:val="0"/>
                                                                                          <w:marTop w:val="0"/>
                                                                                          <w:marBottom w:val="0"/>
                                                                                          <w:divBdr>
                                                                                            <w:top w:val="none" w:sz="0" w:space="0" w:color="auto"/>
                                                                                            <w:left w:val="none" w:sz="0" w:space="0" w:color="auto"/>
                                                                                            <w:bottom w:val="none" w:sz="0" w:space="0" w:color="auto"/>
                                                                                            <w:right w:val="none" w:sz="0" w:space="0" w:color="auto"/>
                                                                                          </w:divBdr>
                                                                                          <w:divsChild>
                                                                                            <w:div w:id="177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6557">
                                                                                      <w:marLeft w:val="0"/>
                                                                                      <w:marRight w:val="0"/>
                                                                                      <w:marTop w:val="0"/>
                                                                                      <w:marBottom w:val="0"/>
                                                                                      <w:divBdr>
                                                                                        <w:top w:val="none" w:sz="0" w:space="0" w:color="auto"/>
                                                                                        <w:left w:val="none" w:sz="0" w:space="0" w:color="auto"/>
                                                                                        <w:bottom w:val="none" w:sz="0" w:space="0" w:color="auto"/>
                                                                                        <w:right w:val="none" w:sz="0" w:space="0" w:color="auto"/>
                                                                                      </w:divBdr>
                                                                                      <w:divsChild>
                                                                                        <w:div w:id="902180283">
                                                                                          <w:marLeft w:val="0"/>
                                                                                          <w:marRight w:val="0"/>
                                                                                          <w:marTop w:val="0"/>
                                                                                          <w:marBottom w:val="0"/>
                                                                                          <w:divBdr>
                                                                                            <w:top w:val="none" w:sz="0" w:space="0" w:color="auto"/>
                                                                                            <w:left w:val="none" w:sz="0" w:space="0" w:color="auto"/>
                                                                                            <w:bottom w:val="none" w:sz="0" w:space="0" w:color="auto"/>
                                                                                            <w:right w:val="none" w:sz="0" w:space="0" w:color="auto"/>
                                                                                          </w:divBdr>
                                                                                          <w:divsChild>
                                                                                            <w:div w:id="15950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3688">
                                                                                      <w:marLeft w:val="0"/>
                                                                                      <w:marRight w:val="0"/>
                                                                                      <w:marTop w:val="0"/>
                                                                                      <w:marBottom w:val="0"/>
                                                                                      <w:divBdr>
                                                                                        <w:top w:val="none" w:sz="0" w:space="0" w:color="auto"/>
                                                                                        <w:left w:val="none" w:sz="0" w:space="0" w:color="auto"/>
                                                                                        <w:bottom w:val="none" w:sz="0" w:space="0" w:color="auto"/>
                                                                                        <w:right w:val="none" w:sz="0" w:space="0" w:color="auto"/>
                                                                                      </w:divBdr>
                                                                                      <w:divsChild>
                                                                                        <w:div w:id="836504359">
                                                                                          <w:marLeft w:val="0"/>
                                                                                          <w:marRight w:val="0"/>
                                                                                          <w:marTop w:val="0"/>
                                                                                          <w:marBottom w:val="0"/>
                                                                                          <w:divBdr>
                                                                                            <w:top w:val="none" w:sz="0" w:space="0" w:color="auto"/>
                                                                                            <w:left w:val="none" w:sz="0" w:space="0" w:color="auto"/>
                                                                                            <w:bottom w:val="none" w:sz="0" w:space="0" w:color="auto"/>
                                                                                            <w:right w:val="none" w:sz="0" w:space="0" w:color="auto"/>
                                                                                          </w:divBdr>
                                                                                          <w:divsChild>
                                                                                            <w:div w:id="12333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223">
                                                                                      <w:marLeft w:val="0"/>
                                                                                      <w:marRight w:val="0"/>
                                                                                      <w:marTop w:val="0"/>
                                                                                      <w:marBottom w:val="0"/>
                                                                                      <w:divBdr>
                                                                                        <w:top w:val="none" w:sz="0" w:space="0" w:color="auto"/>
                                                                                        <w:left w:val="none" w:sz="0" w:space="0" w:color="auto"/>
                                                                                        <w:bottom w:val="none" w:sz="0" w:space="0" w:color="auto"/>
                                                                                        <w:right w:val="none" w:sz="0" w:space="0" w:color="auto"/>
                                                                                      </w:divBdr>
                                                                                      <w:divsChild>
                                                                                        <w:div w:id="244534107">
                                                                                          <w:marLeft w:val="0"/>
                                                                                          <w:marRight w:val="0"/>
                                                                                          <w:marTop w:val="0"/>
                                                                                          <w:marBottom w:val="0"/>
                                                                                          <w:divBdr>
                                                                                            <w:top w:val="none" w:sz="0" w:space="0" w:color="auto"/>
                                                                                            <w:left w:val="none" w:sz="0" w:space="0" w:color="auto"/>
                                                                                            <w:bottom w:val="none" w:sz="0" w:space="0" w:color="auto"/>
                                                                                            <w:right w:val="none" w:sz="0" w:space="0" w:color="auto"/>
                                                                                          </w:divBdr>
                                                                                          <w:divsChild>
                                                                                            <w:div w:id="1003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06211">
                                                              <w:marLeft w:val="0"/>
                                                              <w:marRight w:val="0"/>
                                                              <w:marTop w:val="0"/>
                                                              <w:marBottom w:val="0"/>
                                                              <w:divBdr>
                                                                <w:top w:val="none" w:sz="0" w:space="0" w:color="auto"/>
                                                                <w:left w:val="none" w:sz="0" w:space="0" w:color="auto"/>
                                                                <w:bottom w:val="none" w:sz="0" w:space="0" w:color="auto"/>
                                                                <w:right w:val="none" w:sz="0" w:space="0" w:color="auto"/>
                                                              </w:divBdr>
                                                              <w:divsChild>
                                                                <w:div w:id="1294601879">
                                                                  <w:marLeft w:val="0"/>
                                                                  <w:marRight w:val="0"/>
                                                                  <w:marTop w:val="0"/>
                                                                  <w:marBottom w:val="0"/>
                                                                  <w:divBdr>
                                                                    <w:top w:val="none" w:sz="0" w:space="0" w:color="auto"/>
                                                                    <w:left w:val="none" w:sz="0" w:space="0" w:color="auto"/>
                                                                    <w:bottom w:val="none" w:sz="0" w:space="0" w:color="auto"/>
                                                                    <w:right w:val="none" w:sz="0" w:space="0" w:color="auto"/>
                                                                  </w:divBdr>
                                                                  <w:divsChild>
                                                                    <w:div w:id="768233102">
                                                                      <w:marLeft w:val="0"/>
                                                                      <w:marRight w:val="0"/>
                                                                      <w:marTop w:val="0"/>
                                                                      <w:marBottom w:val="0"/>
                                                                      <w:divBdr>
                                                                        <w:top w:val="none" w:sz="0" w:space="0" w:color="auto"/>
                                                                        <w:left w:val="none" w:sz="0" w:space="0" w:color="auto"/>
                                                                        <w:bottom w:val="none" w:sz="0" w:space="0" w:color="auto"/>
                                                                        <w:right w:val="none" w:sz="0" w:space="0" w:color="auto"/>
                                                                      </w:divBdr>
                                                                      <w:divsChild>
                                                                        <w:div w:id="2035423856">
                                                                          <w:marLeft w:val="0"/>
                                                                          <w:marRight w:val="0"/>
                                                                          <w:marTop w:val="0"/>
                                                                          <w:marBottom w:val="0"/>
                                                                          <w:divBdr>
                                                                            <w:top w:val="none" w:sz="0" w:space="0" w:color="auto"/>
                                                                            <w:left w:val="none" w:sz="0" w:space="0" w:color="auto"/>
                                                                            <w:bottom w:val="none" w:sz="0" w:space="0" w:color="auto"/>
                                                                            <w:right w:val="none" w:sz="0" w:space="0" w:color="auto"/>
                                                                          </w:divBdr>
                                                                          <w:divsChild>
                                                                            <w:div w:id="1647390803">
                                                                              <w:marLeft w:val="0"/>
                                                                              <w:marRight w:val="0"/>
                                                                              <w:marTop w:val="0"/>
                                                                              <w:marBottom w:val="0"/>
                                                                              <w:divBdr>
                                                                                <w:top w:val="none" w:sz="0" w:space="0" w:color="auto"/>
                                                                                <w:left w:val="none" w:sz="0" w:space="0" w:color="auto"/>
                                                                                <w:bottom w:val="none" w:sz="0" w:space="0" w:color="auto"/>
                                                                                <w:right w:val="none" w:sz="0" w:space="0" w:color="auto"/>
                                                                              </w:divBdr>
                                                                              <w:divsChild>
                                                                                <w:div w:id="1963684327">
                                                                                  <w:marLeft w:val="0"/>
                                                                                  <w:marRight w:val="0"/>
                                                                                  <w:marTop w:val="0"/>
                                                                                  <w:marBottom w:val="0"/>
                                                                                  <w:divBdr>
                                                                                    <w:top w:val="none" w:sz="0" w:space="0" w:color="auto"/>
                                                                                    <w:left w:val="none" w:sz="0" w:space="0" w:color="auto"/>
                                                                                    <w:bottom w:val="none" w:sz="0" w:space="0" w:color="auto"/>
                                                                                    <w:right w:val="none" w:sz="0" w:space="0" w:color="auto"/>
                                                                                  </w:divBdr>
                                                                                  <w:divsChild>
                                                                                    <w:div w:id="668748849">
                                                                                      <w:marLeft w:val="0"/>
                                                                                      <w:marRight w:val="135"/>
                                                                                      <w:marTop w:val="0"/>
                                                                                      <w:marBottom w:val="0"/>
                                                                                      <w:divBdr>
                                                                                        <w:top w:val="none" w:sz="0" w:space="0" w:color="auto"/>
                                                                                        <w:left w:val="none" w:sz="0" w:space="0" w:color="auto"/>
                                                                                        <w:bottom w:val="none" w:sz="0" w:space="0" w:color="auto"/>
                                                                                        <w:right w:val="none" w:sz="0" w:space="0" w:color="auto"/>
                                                                                      </w:divBdr>
                                                                                    </w:div>
                                                                                    <w:div w:id="320698096">
                                                                                      <w:marLeft w:val="0"/>
                                                                                      <w:marRight w:val="0"/>
                                                                                      <w:marTop w:val="0"/>
                                                                                      <w:marBottom w:val="0"/>
                                                                                      <w:divBdr>
                                                                                        <w:top w:val="none" w:sz="0" w:space="0" w:color="auto"/>
                                                                                        <w:left w:val="none" w:sz="0" w:space="0" w:color="auto"/>
                                                                                        <w:bottom w:val="none" w:sz="0" w:space="0" w:color="auto"/>
                                                                                        <w:right w:val="none" w:sz="0" w:space="0" w:color="auto"/>
                                                                                      </w:divBdr>
                                                                                      <w:divsChild>
                                                                                        <w:div w:id="1679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36396">
                                                                          <w:marLeft w:val="0"/>
                                                                          <w:marRight w:val="0"/>
                                                                          <w:marTop w:val="180"/>
                                                                          <w:marBottom w:val="0"/>
                                                                          <w:divBdr>
                                                                            <w:top w:val="none" w:sz="0" w:space="0" w:color="auto"/>
                                                                            <w:left w:val="none" w:sz="0" w:space="0" w:color="auto"/>
                                                                            <w:bottom w:val="none" w:sz="0" w:space="0" w:color="auto"/>
                                                                            <w:right w:val="none" w:sz="0" w:space="0" w:color="auto"/>
                                                                          </w:divBdr>
                                                                          <w:divsChild>
                                                                            <w:div w:id="838498185">
                                                                              <w:marLeft w:val="0"/>
                                                                              <w:marRight w:val="0"/>
                                                                              <w:marTop w:val="0"/>
                                                                              <w:marBottom w:val="0"/>
                                                                              <w:divBdr>
                                                                                <w:top w:val="none" w:sz="0" w:space="0" w:color="auto"/>
                                                                                <w:left w:val="none" w:sz="0" w:space="0" w:color="auto"/>
                                                                                <w:bottom w:val="none" w:sz="0" w:space="0" w:color="auto"/>
                                                                                <w:right w:val="none" w:sz="0" w:space="0" w:color="auto"/>
                                                                              </w:divBdr>
                                                                              <w:divsChild>
                                                                                <w:div w:id="16915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783">
                                                                          <w:marLeft w:val="0"/>
                                                                          <w:marRight w:val="0"/>
                                                                          <w:marTop w:val="0"/>
                                                                          <w:marBottom w:val="0"/>
                                                                          <w:divBdr>
                                                                            <w:top w:val="none" w:sz="0" w:space="0" w:color="auto"/>
                                                                            <w:left w:val="none" w:sz="0" w:space="0" w:color="auto"/>
                                                                            <w:bottom w:val="none" w:sz="0" w:space="0" w:color="auto"/>
                                                                            <w:right w:val="none" w:sz="0" w:space="0" w:color="auto"/>
                                                                          </w:divBdr>
                                                                          <w:divsChild>
                                                                            <w:div w:id="1607958308">
                                                                              <w:marLeft w:val="0"/>
                                                                              <w:marRight w:val="0"/>
                                                                              <w:marTop w:val="0"/>
                                                                              <w:marBottom w:val="0"/>
                                                                              <w:divBdr>
                                                                                <w:top w:val="none" w:sz="0" w:space="0" w:color="auto"/>
                                                                                <w:left w:val="none" w:sz="0" w:space="0" w:color="auto"/>
                                                                                <w:bottom w:val="none" w:sz="0" w:space="0" w:color="auto"/>
                                                                                <w:right w:val="none" w:sz="0" w:space="0" w:color="auto"/>
                                                                              </w:divBdr>
                                                                              <w:divsChild>
                                                                                <w:div w:id="1336303462">
                                                                                  <w:marLeft w:val="0"/>
                                                                                  <w:marRight w:val="0"/>
                                                                                  <w:marTop w:val="0"/>
                                                                                  <w:marBottom w:val="0"/>
                                                                                  <w:divBdr>
                                                                                    <w:top w:val="none" w:sz="0" w:space="0" w:color="auto"/>
                                                                                    <w:left w:val="none" w:sz="0" w:space="0" w:color="auto"/>
                                                                                    <w:bottom w:val="none" w:sz="0" w:space="0" w:color="auto"/>
                                                                                    <w:right w:val="none" w:sz="0" w:space="0" w:color="auto"/>
                                                                                  </w:divBdr>
                                                                                  <w:divsChild>
                                                                                    <w:div w:id="6669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5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6344405">
      <w:bodyDiv w:val="1"/>
      <w:marLeft w:val="0"/>
      <w:marRight w:val="0"/>
      <w:marTop w:val="0"/>
      <w:marBottom w:val="0"/>
      <w:divBdr>
        <w:top w:val="none" w:sz="0" w:space="0" w:color="auto"/>
        <w:left w:val="none" w:sz="0" w:space="0" w:color="auto"/>
        <w:bottom w:val="none" w:sz="0" w:space="0" w:color="auto"/>
        <w:right w:val="none" w:sz="0" w:space="0" w:color="auto"/>
      </w:divBdr>
      <w:divsChild>
        <w:div w:id="403376035">
          <w:marLeft w:val="0"/>
          <w:marRight w:val="0"/>
          <w:marTop w:val="300"/>
          <w:marBottom w:val="300"/>
          <w:divBdr>
            <w:top w:val="none" w:sz="0" w:space="0" w:color="auto"/>
            <w:left w:val="none" w:sz="0" w:space="0" w:color="auto"/>
            <w:bottom w:val="none" w:sz="0" w:space="0" w:color="auto"/>
            <w:right w:val="none" w:sz="0" w:space="0" w:color="auto"/>
          </w:divBdr>
          <w:divsChild>
            <w:div w:id="1422871057">
              <w:marLeft w:val="0"/>
              <w:marRight w:val="0"/>
              <w:marTop w:val="0"/>
              <w:marBottom w:val="0"/>
              <w:divBdr>
                <w:top w:val="none" w:sz="0" w:space="0" w:color="auto"/>
                <w:left w:val="none" w:sz="0" w:space="0" w:color="auto"/>
                <w:bottom w:val="none" w:sz="0" w:space="0" w:color="auto"/>
                <w:right w:val="none" w:sz="0" w:space="0" w:color="auto"/>
              </w:divBdr>
              <w:divsChild>
                <w:div w:id="762918297">
                  <w:marLeft w:val="0"/>
                  <w:marRight w:val="0"/>
                  <w:marTop w:val="0"/>
                  <w:marBottom w:val="0"/>
                  <w:divBdr>
                    <w:top w:val="none" w:sz="0" w:space="0" w:color="auto"/>
                    <w:left w:val="none" w:sz="0" w:space="0" w:color="auto"/>
                    <w:bottom w:val="none" w:sz="0" w:space="0" w:color="auto"/>
                    <w:right w:val="none" w:sz="0" w:space="0" w:color="auto"/>
                  </w:divBdr>
                  <w:divsChild>
                    <w:div w:id="526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675">
              <w:marLeft w:val="0"/>
              <w:marRight w:val="0"/>
              <w:marTop w:val="120"/>
              <w:marBottom w:val="0"/>
              <w:divBdr>
                <w:top w:val="none" w:sz="0" w:space="0" w:color="auto"/>
                <w:left w:val="none" w:sz="0" w:space="0" w:color="auto"/>
                <w:bottom w:val="none" w:sz="0" w:space="0" w:color="auto"/>
                <w:right w:val="none" w:sz="0" w:space="0" w:color="auto"/>
              </w:divBdr>
            </w:div>
          </w:divsChild>
        </w:div>
        <w:div w:id="2107144970">
          <w:blockQuote w:val="1"/>
          <w:marLeft w:val="0"/>
          <w:marRight w:val="0"/>
          <w:marTop w:val="0"/>
          <w:marBottom w:val="0"/>
          <w:divBdr>
            <w:top w:val="none" w:sz="0" w:space="0" w:color="auto"/>
            <w:left w:val="single" w:sz="18" w:space="15" w:color="000000"/>
            <w:bottom w:val="none" w:sz="0" w:space="0" w:color="auto"/>
            <w:right w:val="none" w:sz="0" w:space="0" w:color="auto"/>
          </w:divBdr>
        </w:div>
        <w:div w:id="1339578424">
          <w:blockQuote w:val="1"/>
          <w:marLeft w:val="0"/>
          <w:marRight w:val="0"/>
          <w:marTop w:val="0"/>
          <w:marBottom w:val="0"/>
          <w:divBdr>
            <w:top w:val="none" w:sz="0" w:space="0" w:color="auto"/>
            <w:left w:val="single" w:sz="18" w:space="15" w:color="000000"/>
            <w:bottom w:val="none" w:sz="0" w:space="0" w:color="auto"/>
            <w:right w:val="none" w:sz="0" w:space="0" w:color="auto"/>
          </w:divBdr>
        </w:div>
        <w:div w:id="957226070">
          <w:marLeft w:val="0"/>
          <w:marRight w:val="0"/>
          <w:marTop w:val="300"/>
          <w:marBottom w:val="300"/>
          <w:divBdr>
            <w:top w:val="none" w:sz="0" w:space="0" w:color="auto"/>
            <w:left w:val="none" w:sz="0" w:space="0" w:color="auto"/>
            <w:bottom w:val="none" w:sz="0" w:space="0" w:color="auto"/>
            <w:right w:val="none" w:sz="0" w:space="0" w:color="auto"/>
          </w:divBdr>
          <w:divsChild>
            <w:div w:id="806973284">
              <w:marLeft w:val="0"/>
              <w:marRight w:val="0"/>
              <w:marTop w:val="0"/>
              <w:marBottom w:val="0"/>
              <w:divBdr>
                <w:top w:val="none" w:sz="0" w:space="0" w:color="auto"/>
                <w:left w:val="none" w:sz="0" w:space="0" w:color="auto"/>
                <w:bottom w:val="none" w:sz="0" w:space="0" w:color="auto"/>
                <w:right w:val="none" w:sz="0" w:space="0" w:color="auto"/>
              </w:divBdr>
              <w:divsChild>
                <w:div w:id="297154949">
                  <w:marLeft w:val="0"/>
                  <w:marRight w:val="0"/>
                  <w:marTop w:val="0"/>
                  <w:marBottom w:val="0"/>
                  <w:divBdr>
                    <w:top w:val="none" w:sz="0" w:space="0" w:color="auto"/>
                    <w:left w:val="none" w:sz="0" w:space="0" w:color="auto"/>
                    <w:bottom w:val="none" w:sz="0" w:space="0" w:color="auto"/>
                    <w:right w:val="none" w:sz="0" w:space="0" w:color="auto"/>
                  </w:divBdr>
                  <w:divsChild>
                    <w:div w:id="180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005">
              <w:marLeft w:val="0"/>
              <w:marRight w:val="0"/>
              <w:marTop w:val="120"/>
              <w:marBottom w:val="0"/>
              <w:divBdr>
                <w:top w:val="none" w:sz="0" w:space="0" w:color="auto"/>
                <w:left w:val="none" w:sz="0" w:space="0" w:color="auto"/>
                <w:bottom w:val="none" w:sz="0" w:space="0" w:color="auto"/>
                <w:right w:val="none" w:sz="0" w:space="0" w:color="auto"/>
              </w:divBdr>
            </w:div>
          </w:divsChild>
        </w:div>
        <w:div w:id="1506825500">
          <w:marLeft w:val="0"/>
          <w:marRight w:val="0"/>
          <w:marTop w:val="300"/>
          <w:marBottom w:val="300"/>
          <w:divBdr>
            <w:top w:val="none" w:sz="0" w:space="0" w:color="auto"/>
            <w:left w:val="none" w:sz="0" w:space="0" w:color="auto"/>
            <w:bottom w:val="none" w:sz="0" w:space="0" w:color="auto"/>
            <w:right w:val="none" w:sz="0" w:space="0" w:color="auto"/>
          </w:divBdr>
          <w:divsChild>
            <w:div w:id="887491655">
              <w:marLeft w:val="0"/>
              <w:marRight w:val="0"/>
              <w:marTop w:val="0"/>
              <w:marBottom w:val="0"/>
              <w:divBdr>
                <w:top w:val="none" w:sz="0" w:space="0" w:color="auto"/>
                <w:left w:val="none" w:sz="0" w:space="0" w:color="auto"/>
                <w:bottom w:val="none" w:sz="0" w:space="0" w:color="auto"/>
                <w:right w:val="none" w:sz="0" w:space="0" w:color="auto"/>
              </w:divBdr>
              <w:divsChild>
                <w:div w:id="1149636240">
                  <w:marLeft w:val="0"/>
                  <w:marRight w:val="0"/>
                  <w:marTop w:val="0"/>
                  <w:marBottom w:val="0"/>
                  <w:divBdr>
                    <w:top w:val="none" w:sz="0" w:space="0" w:color="auto"/>
                    <w:left w:val="none" w:sz="0" w:space="0" w:color="auto"/>
                    <w:bottom w:val="none" w:sz="0" w:space="0" w:color="auto"/>
                    <w:right w:val="none" w:sz="0" w:space="0" w:color="auto"/>
                  </w:divBdr>
                  <w:divsChild>
                    <w:div w:id="6663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81">
              <w:marLeft w:val="0"/>
              <w:marRight w:val="0"/>
              <w:marTop w:val="120"/>
              <w:marBottom w:val="0"/>
              <w:divBdr>
                <w:top w:val="none" w:sz="0" w:space="0" w:color="auto"/>
                <w:left w:val="none" w:sz="0" w:space="0" w:color="auto"/>
                <w:bottom w:val="none" w:sz="0" w:space="0" w:color="auto"/>
                <w:right w:val="none" w:sz="0" w:space="0" w:color="auto"/>
              </w:divBdr>
            </w:div>
          </w:divsChild>
        </w:div>
        <w:div w:id="876114798">
          <w:blockQuote w:val="1"/>
          <w:marLeft w:val="0"/>
          <w:marRight w:val="0"/>
          <w:marTop w:val="0"/>
          <w:marBottom w:val="0"/>
          <w:divBdr>
            <w:top w:val="none" w:sz="0" w:space="0" w:color="auto"/>
            <w:left w:val="single" w:sz="18" w:space="15" w:color="000000"/>
            <w:bottom w:val="none" w:sz="0" w:space="0" w:color="auto"/>
            <w:right w:val="none" w:sz="0" w:space="0" w:color="auto"/>
          </w:divBdr>
        </w:div>
        <w:div w:id="11760455">
          <w:marLeft w:val="0"/>
          <w:marRight w:val="0"/>
          <w:marTop w:val="300"/>
          <w:marBottom w:val="300"/>
          <w:divBdr>
            <w:top w:val="none" w:sz="0" w:space="0" w:color="auto"/>
            <w:left w:val="none" w:sz="0" w:space="0" w:color="auto"/>
            <w:bottom w:val="none" w:sz="0" w:space="0" w:color="auto"/>
            <w:right w:val="none" w:sz="0" w:space="0" w:color="auto"/>
          </w:divBdr>
          <w:divsChild>
            <w:div w:id="1833835120">
              <w:marLeft w:val="0"/>
              <w:marRight w:val="0"/>
              <w:marTop w:val="0"/>
              <w:marBottom w:val="0"/>
              <w:divBdr>
                <w:top w:val="none" w:sz="0" w:space="0" w:color="auto"/>
                <w:left w:val="none" w:sz="0" w:space="0" w:color="auto"/>
                <w:bottom w:val="none" w:sz="0" w:space="0" w:color="auto"/>
                <w:right w:val="none" w:sz="0" w:space="0" w:color="auto"/>
              </w:divBdr>
              <w:divsChild>
                <w:div w:id="2043237708">
                  <w:marLeft w:val="0"/>
                  <w:marRight w:val="0"/>
                  <w:marTop w:val="0"/>
                  <w:marBottom w:val="0"/>
                  <w:divBdr>
                    <w:top w:val="none" w:sz="0" w:space="0" w:color="auto"/>
                    <w:left w:val="none" w:sz="0" w:space="0" w:color="auto"/>
                    <w:bottom w:val="none" w:sz="0" w:space="0" w:color="auto"/>
                    <w:right w:val="none" w:sz="0" w:space="0" w:color="auto"/>
                  </w:divBdr>
                  <w:divsChild>
                    <w:div w:id="16503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73">
              <w:marLeft w:val="0"/>
              <w:marRight w:val="0"/>
              <w:marTop w:val="120"/>
              <w:marBottom w:val="0"/>
              <w:divBdr>
                <w:top w:val="none" w:sz="0" w:space="0" w:color="auto"/>
                <w:left w:val="none" w:sz="0" w:space="0" w:color="auto"/>
                <w:bottom w:val="none" w:sz="0" w:space="0" w:color="auto"/>
                <w:right w:val="none" w:sz="0" w:space="0" w:color="auto"/>
              </w:divBdr>
            </w:div>
          </w:divsChild>
        </w:div>
        <w:div w:id="595476841">
          <w:blockQuote w:val="1"/>
          <w:marLeft w:val="0"/>
          <w:marRight w:val="0"/>
          <w:marTop w:val="0"/>
          <w:marBottom w:val="0"/>
          <w:divBdr>
            <w:top w:val="none" w:sz="0" w:space="0" w:color="auto"/>
            <w:left w:val="single" w:sz="18" w:space="15" w:color="000000"/>
            <w:bottom w:val="none" w:sz="0" w:space="0" w:color="auto"/>
            <w:right w:val="none" w:sz="0" w:space="0" w:color="auto"/>
          </w:divBdr>
        </w:div>
        <w:div w:id="2105421815">
          <w:blockQuote w:val="1"/>
          <w:marLeft w:val="0"/>
          <w:marRight w:val="0"/>
          <w:marTop w:val="0"/>
          <w:marBottom w:val="0"/>
          <w:divBdr>
            <w:top w:val="none" w:sz="0" w:space="0" w:color="auto"/>
            <w:left w:val="single" w:sz="18" w:space="15" w:color="000000"/>
            <w:bottom w:val="none" w:sz="0" w:space="0" w:color="auto"/>
            <w:right w:val="none" w:sz="0" w:space="0" w:color="auto"/>
          </w:divBdr>
        </w:div>
        <w:div w:id="695739824">
          <w:blockQuote w:val="1"/>
          <w:marLeft w:val="0"/>
          <w:marRight w:val="0"/>
          <w:marTop w:val="0"/>
          <w:marBottom w:val="0"/>
          <w:divBdr>
            <w:top w:val="none" w:sz="0" w:space="0" w:color="auto"/>
            <w:left w:val="single" w:sz="18" w:space="15" w:color="000000"/>
            <w:bottom w:val="none" w:sz="0" w:space="0" w:color="auto"/>
            <w:right w:val="none" w:sz="0" w:space="0" w:color="auto"/>
          </w:divBdr>
        </w:div>
        <w:div w:id="1579630216">
          <w:blockQuote w:val="1"/>
          <w:marLeft w:val="0"/>
          <w:marRight w:val="0"/>
          <w:marTop w:val="0"/>
          <w:marBottom w:val="0"/>
          <w:divBdr>
            <w:top w:val="none" w:sz="0" w:space="0" w:color="auto"/>
            <w:left w:val="single" w:sz="18" w:space="15" w:color="000000"/>
            <w:bottom w:val="none" w:sz="0" w:space="0" w:color="auto"/>
            <w:right w:val="none" w:sz="0" w:space="0" w:color="auto"/>
          </w:divBdr>
        </w:div>
        <w:div w:id="143864069">
          <w:blockQuote w:val="1"/>
          <w:marLeft w:val="0"/>
          <w:marRight w:val="0"/>
          <w:marTop w:val="0"/>
          <w:marBottom w:val="0"/>
          <w:divBdr>
            <w:top w:val="none" w:sz="0" w:space="0" w:color="auto"/>
            <w:left w:val="single" w:sz="18" w:space="15" w:color="000000"/>
            <w:bottom w:val="none" w:sz="0" w:space="0" w:color="auto"/>
            <w:right w:val="none" w:sz="0" w:space="0" w:color="auto"/>
          </w:divBdr>
        </w:div>
        <w:div w:id="852260491">
          <w:marLeft w:val="0"/>
          <w:marRight w:val="0"/>
          <w:marTop w:val="300"/>
          <w:marBottom w:val="300"/>
          <w:divBdr>
            <w:top w:val="none" w:sz="0" w:space="0" w:color="auto"/>
            <w:left w:val="none" w:sz="0" w:space="0" w:color="auto"/>
            <w:bottom w:val="none" w:sz="0" w:space="0" w:color="auto"/>
            <w:right w:val="none" w:sz="0" w:space="0" w:color="auto"/>
          </w:divBdr>
          <w:divsChild>
            <w:div w:id="1038579213">
              <w:marLeft w:val="0"/>
              <w:marRight w:val="0"/>
              <w:marTop w:val="0"/>
              <w:marBottom w:val="0"/>
              <w:divBdr>
                <w:top w:val="none" w:sz="0" w:space="0" w:color="auto"/>
                <w:left w:val="none" w:sz="0" w:space="0" w:color="auto"/>
                <w:bottom w:val="none" w:sz="0" w:space="0" w:color="auto"/>
                <w:right w:val="none" w:sz="0" w:space="0" w:color="auto"/>
              </w:divBdr>
              <w:divsChild>
                <w:div w:id="638455500">
                  <w:marLeft w:val="0"/>
                  <w:marRight w:val="0"/>
                  <w:marTop w:val="0"/>
                  <w:marBottom w:val="0"/>
                  <w:divBdr>
                    <w:top w:val="none" w:sz="0" w:space="0" w:color="auto"/>
                    <w:left w:val="none" w:sz="0" w:space="0" w:color="auto"/>
                    <w:bottom w:val="none" w:sz="0" w:space="0" w:color="auto"/>
                    <w:right w:val="none" w:sz="0" w:space="0" w:color="auto"/>
                  </w:divBdr>
                  <w:divsChild>
                    <w:div w:id="327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760">
              <w:marLeft w:val="0"/>
              <w:marRight w:val="0"/>
              <w:marTop w:val="120"/>
              <w:marBottom w:val="0"/>
              <w:divBdr>
                <w:top w:val="none" w:sz="0" w:space="0" w:color="auto"/>
                <w:left w:val="none" w:sz="0" w:space="0" w:color="auto"/>
                <w:bottom w:val="none" w:sz="0" w:space="0" w:color="auto"/>
                <w:right w:val="none" w:sz="0" w:space="0" w:color="auto"/>
              </w:divBdr>
            </w:div>
          </w:divsChild>
        </w:div>
        <w:div w:id="1736008567">
          <w:blockQuote w:val="1"/>
          <w:marLeft w:val="0"/>
          <w:marRight w:val="0"/>
          <w:marTop w:val="0"/>
          <w:marBottom w:val="0"/>
          <w:divBdr>
            <w:top w:val="none" w:sz="0" w:space="0" w:color="auto"/>
            <w:left w:val="single" w:sz="18" w:space="15" w:color="000000"/>
            <w:bottom w:val="none" w:sz="0" w:space="0" w:color="auto"/>
            <w:right w:val="none" w:sz="0" w:space="0" w:color="auto"/>
          </w:divBdr>
        </w:div>
        <w:div w:id="1656758000">
          <w:blockQuote w:val="1"/>
          <w:marLeft w:val="0"/>
          <w:marRight w:val="0"/>
          <w:marTop w:val="0"/>
          <w:marBottom w:val="0"/>
          <w:divBdr>
            <w:top w:val="none" w:sz="0" w:space="0" w:color="auto"/>
            <w:left w:val="single" w:sz="18" w:space="15" w:color="000000"/>
            <w:bottom w:val="none" w:sz="0" w:space="0" w:color="auto"/>
            <w:right w:val="none" w:sz="0" w:space="0" w:color="auto"/>
          </w:divBdr>
        </w:div>
        <w:div w:id="383523274">
          <w:marLeft w:val="0"/>
          <w:marRight w:val="0"/>
          <w:marTop w:val="300"/>
          <w:marBottom w:val="300"/>
          <w:divBdr>
            <w:top w:val="none" w:sz="0" w:space="0" w:color="auto"/>
            <w:left w:val="none" w:sz="0" w:space="0" w:color="auto"/>
            <w:bottom w:val="none" w:sz="0" w:space="0" w:color="auto"/>
            <w:right w:val="none" w:sz="0" w:space="0" w:color="auto"/>
          </w:divBdr>
          <w:divsChild>
            <w:div w:id="2094007118">
              <w:marLeft w:val="0"/>
              <w:marRight w:val="0"/>
              <w:marTop w:val="0"/>
              <w:marBottom w:val="0"/>
              <w:divBdr>
                <w:top w:val="none" w:sz="0" w:space="0" w:color="auto"/>
                <w:left w:val="none" w:sz="0" w:space="0" w:color="auto"/>
                <w:bottom w:val="none" w:sz="0" w:space="0" w:color="auto"/>
                <w:right w:val="none" w:sz="0" w:space="0" w:color="auto"/>
              </w:divBdr>
              <w:divsChild>
                <w:div w:id="223181522">
                  <w:marLeft w:val="0"/>
                  <w:marRight w:val="0"/>
                  <w:marTop w:val="0"/>
                  <w:marBottom w:val="0"/>
                  <w:divBdr>
                    <w:top w:val="none" w:sz="0" w:space="0" w:color="auto"/>
                    <w:left w:val="none" w:sz="0" w:space="0" w:color="auto"/>
                    <w:bottom w:val="none" w:sz="0" w:space="0" w:color="auto"/>
                    <w:right w:val="none" w:sz="0" w:space="0" w:color="auto"/>
                  </w:divBdr>
                  <w:divsChild>
                    <w:div w:id="1545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637">
              <w:marLeft w:val="0"/>
              <w:marRight w:val="0"/>
              <w:marTop w:val="120"/>
              <w:marBottom w:val="0"/>
              <w:divBdr>
                <w:top w:val="none" w:sz="0" w:space="0" w:color="auto"/>
                <w:left w:val="none" w:sz="0" w:space="0" w:color="auto"/>
                <w:bottom w:val="none" w:sz="0" w:space="0" w:color="auto"/>
                <w:right w:val="none" w:sz="0" w:space="0" w:color="auto"/>
              </w:divBdr>
            </w:div>
          </w:divsChild>
        </w:div>
        <w:div w:id="1832480133">
          <w:marLeft w:val="0"/>
          <w:marRight w:val="0"/>
          <w:marTop w:val="300"/>
          <w:marBottom w:val="300"/>
          <w:divBdr>
            <w:top w:val="none" w:sz="0" w:space="0" w:color="auto"/>
            <w:left w:val="none" w:sz="0" w:space="0" w:color="auto"/>
            <w:bottom w:val="none" w:sz="0" w:space="0" w:color="auto"/>
            <w:right w:val="none" w:sz="0" w:space="0" w:color="auto"/>
          </w:divBdr>
          <w:divsChild>
            <w:div w:id="1771659087">
              <w:marLeft w:val="0"/>
              <w:marRight w:val="0"/>
              <w:marTop w:val="0"/>
              <w:marBottom w:val="0"/>
              <w:divBdr>
                <w:top w:val="none" w:sz="0" w:space="0" w:color="auto"/>
                <w:left w:val="none" w:sz="0" w:space="0" w:color="auto"/>
                <w:bottom w:val="none" w:sz="0" w:space="0" w:color="auto"/>
                <w:right w:val="none" w:sz="0" w:space="0" w:color="auto"/>
              </w:divBdr>
              <w:divsChild>
                <w:div w:id="502670885">
                  <w:marLeft w:val="0"/>
                  <w:marRight w:val="0"/>
                  <w:marTop w:val="0"/>
                  <w:marBottom w:val="0"/>
                  <w:divBdr>
                    <w:top w:val="none" w:sz="0" w:space="0" w:color="auto"/>
                    <w:left w:val="none" w:sz="0" w:space="0" w:color="auto"/>
                    <w:bottom w:val="none" w:sz="0" w:space="0" w:color="auto"/>
                    <w:right w:val="none" w:sz="0" w:space="0" w:color="auto"/>
                  </w:divBdr>
                  <w:divsChild>
                    <w:div w:id="1634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413">
          <w:marLeft w:val="0"/>
          <w:marRight w:val="0"/>
          <w:marTop w:val="300"/>
          <w:marBottom w:val="300"/>
          <w:divBdr>
            <w:top w:val="none" w:sz="0" w:space="0" w:color="auto"/>
            <w:left w:val="none" w:sz="0" w:space="0" w:color="auto"/>
            <w:bottom w:val="none" w:sz="0" w:space="0" w:color="auto"/>
            <w:right w:val="none" w:sz="0" w:space="0" w:color="auto"/>
          </w:divBdr>
          <w:divsChild>
            <w:div w:id="831523783">
              <w:marLeft w:val="0"/>
              <w:marRight w:val="0"/>
              <w:marTop w:val="0"/>
              <w:marBottom w:val="0"/>
              <w:divBdr>
                <w:top w:val="none" w:sz="0" w:space="0" w:color="auto"/>
                <w:left w:val="none" w:sz="0" w:space="0" w:color="auto"/>
                <w:bottom w:val="none" w:sz="0" w:space="0" w:color="auto"/>
                <w:right w:val="none" w:sz="0" w:space="0" w:color="auto"/>
              </w:divBdr>
              <w:divsChild>
                <w:div w:id="480535764">
                  <w:marLeft w:val="0"/>
                  <w:marRight w:val="0"/>
                  <w:marTop w:val="0"/>
                  <w:marBottom w:val="0"/>
                  <w:divBdr>
                    <w:top w:val="none" w:sz="0" w:space="0" w:color="auto"/>
                    <w:left w:val="none" w:sz="0" w:space="0" w:color="auto"/>
                    <w:bottom w:val="none" w:sz="0" w:space="0" w:color="auto"/>
                    <w:right w:val="none" w:sz="0" w:space="0" w:color="auto"/>
                  </w:divBdr>
                  <w:divsChild>
                    <w:div w:id="49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6422">
              <w:marLeft w:val="0"/>
              <w:marRight w:val="0"/>
              <w:marTop w:val="120"/>
              <w:marBottom w:val="0"/>
              <w:divBdr>
                <w:top w:val="none" w:sz="0" w:space="0" w:color="auto"/>
                <w:left w:val="none" w:sz="0" w:space="0" w:color="auto"/>
                <w:bottom w:val="none" w:sz="0" w:space="0" w:color="auto"/>
                <w:right w:val="none" w:sz="0" w:space="0" w:color="auto"/>
              </w:divBdr>
            </w:div>
          </w:divsChild>
        </w:div>
        <w:div w:id="410392050">
          <w:blockQuote w:val="1"/>
          <w:marLeft w:val="0"/>
          <w:marRight w:val="0"/>
          <w:marTop w:val="0"/>
          <w:marBottom w:val="0"/>
          <w:divBdr>
            <w:top w:val="none" w:sz="0" w:space="0" w:color="auto"/>
            <w:left w:val="single" w:sz="18" w:space="15" w:color="000000"/>
            <w:bottom w:val="none" w:sz="0" w:space="0" w:color="auto"/>
            <w:right w:val="none" w:sz="0" w:space="0" w:color="auto"/>
          </w:divBdr>
        </w:div>
        <w:div w:id="232786295">
          <w:marLeft w:val="0"/>
          <w:marRight w:val="0"/>
          <w:marTop w:val="300"/>
          <w:marBottom w:val="300"/>
          <w:divBdr>
            <w:top w:val="none" w:sz="0" w:space="0" w:color="auto"/>
            <w:left w:val="none" w:sz="0" w:space="0" w:color="auto"/>
            <w:bottom w:val="none" w:sz="0" w:space="0" w:color="auto"/>
            <w:right w:val="none" w:sz="0" w:space="0" w:color="auto"/>
          </w:divBdr>
          <w:divsChild>
            <w:div w:id="1952004560">
              <w:marLeft w:val="0"/>
              <w:marRight w:val="0"/>
              <w:marTop w:val="0"/>
              <w:marBottom w:val="0"/>
              <w:divBdr>
                <w:top w:val="none" w:sz="0" w:space="0" w:color="auto"/>
                <w:left w:val="none" w:sz="0" w:space="0" w:color="auto"/>
                <w:bottom w:val="none" w:sz="0" w:space="0" w:color="auto"/>
                <w:right w:val="none" w:sz="0" w:space="0" w:color="auto"/>
              </w:divBdr>
              <w:divsChild>
                <w:div w:id="498884618">
                  <w:marLeft w:val="0"/>
                  <w:marRight w:val="0"/>
                  <w:marTop w:val="0"/>
                  <w:marBottom w:val="0"/>
                  <w:divBdr>
                    <w:top w:val="none" w:sz="0" w:space="0" w:color="auto"/>
                    <w:left w:val="none" w:sz="0" w:space="0" w:color="auto"/>
                    <w:bottom w:val="none" w:sz="0" w:space="0" w:color="auto"/>
                    <w:right w:val="none" w:sz="0" w:space="0" w:color="auto"/>
                  </w:divBdr>
                  <w:divsChild>
                    <w:div w:id="19658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84">
              <w:marLeft w:val="0"/>
              <w:marRight w:val="0"/>
              <w:marTop w:val="120"/>
              <w:marBottom w:val="0"/>
              <w:divBdr>
                <w:top w:val="none" w:sz="0" w:space="0" w:color="auto"/>
                <w:left w:val="none" w:sz="0" w:space="0" w:color="auto"/>
                <w:bottom w:val="none" w:sz="0" w:space="0" w:color="auto"/>
                <w:right w:val="none" w:sz="0" w:space="0" w:color="auto"/>
              </w:divBdr>
            </w:div>
          </w:divsChild>
        </w:div>
        <w:div w:id="717321824">
          <w:blockQuote w:val="1"/>
          <w:marLeft w:val="0"/>
          <w:marRight w:val="0"/>
          <w:marTop w:val="0"/>
          <w:marBottom w:val="0"/>
          <w:divBdr>
            <w:top w:val="none" w:sz="0" w:space="0" w:color="auto"/>
            <w:left w:val="single" w:sz="18" w:space="15" w:color="000000"/>
            <w:bottom w:val="none" w:sz="0" w:space="0" w:color="auto"/>
            <w:right w:val="none" w:sz="0" w:space="0" w:color="auto"/>
          </w:divBdr>
        </w:div>
        <w:div w:id="1790735751">
          <w:blockQuote w:val="1"/>
          <w:marLeft w:val="0"/>
          <w:marRight w:val="0"/>
          <w:marTop w:val="0"/>
          <w:marBottom w:val="0"/>
          <w:divBdr>
            <w:top w:val="none" w:sz="0" w:space="0" w:color="auto"/>
            <w:left w:val="single" w:sz="18" w:space="15" w:color="000000"/>
            <w:bottom w:val="none" w:sz="0" w:space="0" w:color="auto"/>
            <w:right w:val="none" w:sz="0" w:space="0" w:color="auto"/>
          </w:divBdr>
        </w:div>
        <w:div w:id="1017468553">
          <w:marLeft w:val="0"/>
          <w:marRight w:val="0"/>
          <w:marTop w:val="300"/>
          <w:marBottom w:val="300"/>
          <w:divBdr>
            <w:top w:val="none" w:sz="0" w:space="0" w:color="auto"/>
            <w:left w:val="none" w:sz="0" w:space="0" w:color="auto"/>
            <w:bottom w:val="none" w:sz="0" w:space="0" w:color="auto"/>
            <w:right w:val="none" w:sz="0" w:space="0" w:color="auto"/>
          </w:divBdr>
          <w:divsChild>
            <w:div w:id="1554075849">
              <w:marLeft w:val="0"/>
              <w:marRight w:val="0"/>
              <w:marTop w:val="0"/>
              <w:marBottom w:val="0"/>
              <w:divBdr>
                <w:top w:val="none" w:sz="0" w:space="0" w:color="auto"/>
                <w:left w:val="none" w:sz="0" w:space="0" w:color="auto"/>
                <w:bottom w:val="none" w:sz="0" w:space="0" w:color="auto"/>
                <w:right w:val="none" w:sz="0" w:space="0" w:color="auto"/>
              </w:divBdr>
              <w:divsChild>
                <w:div w:id="1317027603">
                  <w:marLeft w:val="0"/>
                  <w:marRight w:val="0"/>
                  <w:marTop w:val="0"/>
                  <w:marBottom w:val="0"/>
                  <w:divBdr>
                    <w:top w:val="none" w:sz="0" w:space="0" w:color="auto"/>
                    <w:left w:val="none" w:sz="0" w:space="0" w:color="auto"/>
                    <w:bottom w:val="none" w:sz="0" w:space="0" w:color="auto"/>
                    <w:right w:val="none" w:sz="0" w:space="0" w:color="auto"/>
                  </w:divBdr>
                  <w:divsChild>
                    <w:div w:id="1703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842">
              <w:marLeft w:val="0"/>
              <w:marRight w:val="0"/>
              <w:marTop w:val="120"/>
              <w:marBottom w:val="0"/>
              <w:divBdr>
                <w:top w:val="none" w:sz="0" w:space="0" w:color="auto"/>
                <w:left w:val="none" w:sz="0" w:space="0" w:color="auto"/>
                <w:bottom w:val="none" w:sz="0" w:space="0" w:color="auto"/>
                <w:right w:val="none" w:sz="0" w:space="0" w:color="auto"/>
              </w:divBdr>
            </w:div>
          </w:divsChild>
        </w:div>
        <w:div w:id="625356070">
          <w:marLeft w:val="0"/>
          <w:marRight w:val="0"/>
          <w:marTop w:val="300"/>
          <w:marBottom w:val="300"/>
          <w:divBdr>
            <w:top w:val="none" w:sz="0" w:space="0" w:color="auto"/>
            <w:left w:val="none" w:sz="0" w:space="0" w:color="auto"/>
            <w:bottom w:val="none" w:sz="0" w:space="0" w:color="auto"/>
            <w:right w:val="none" w:sz="0" w:space="0" w:color="auto"/>
          </w:divBdr>
          <w:divsChild>
            <w:div w:id="1055201853">
              <w:marLeft w:val="0"/>
              <w:marRight w:val="0"/>
              <w:marTop w:val="0"/>
              <w:marBottom w:val="0"/>
              <w:divBdr>
                <w:top w:val="none" w:sz="0" w:space="0" w:color="auto"/>
                <w:left w:val="none" w:sz="0" w:space="0" w:color="auto"/>
                <w:bottom w:val="none" w:sz="0" w:space="0" w:color="auto"/>
                <w:right w:val="none" w:sz="0" w:space="0" w:color="auto"/>
              </w:divBdr>
              <w:divsChild>
                <w:div w:id="729037576">
                  <w:marLeft w:val="0"/>
                  <w:marRight w:val="0"/>
                  <w:marTop w:val="0"/>
                  <w:marBottom w:val="0"/>
                  <w:divBdr>
                    <w:top w:val="none" w:sz="0" w:space="0" w:color="auto"/>
                    <w:left w:val="none" w:sz="0" w:space="0" w:color="auto"/>
                    <w:bottom w:val="none" w:sz="0" w:space="0" w:color="auto"/>
                    <w:right w:val="none" w:sz="0" w:space="0" w:color="auto"/>
                  </w:divBdr>
                  <w:divsChild>
                    <w:div w:id="1686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17">
              <w:marLeft w:val="0"/>
              <w:marRight w:val="0"/>
              <w:marTop w:val="120"/>
              <w:marBottom w:val="0"/>
              <w:divBdr>
                <w:top w:val="none" w:sz="0" w:space="0" w:color="auto"/>
                <w:left w:val="none" w:sz="0" w:space="0" w:color="auto"/>
                <w:bottom w:val="none" w:sz="0" w:space="0" w:color="auto"/>
                <w:right w:val="none" w:sz="0" w:space="0" w:color="auto"/>
              </w:divBdr>
            </w:div>
          </w:divsChild>
        </w:div>
        <w:div w:id="39866894">
          <w:marLeft w:val="0"/>
          <w:marRight w:val="0"/>
          <w:marTop w:val="300"/>
          <w:marBottom w:val="300"/>
          <w:divBdr>
            <w:top w:val="none" w:sz="0" w:space="0" w:color="auto"/>
            <w:left w:val="none" w:sz="0" w:space="0" w:color="auto"/>
            <w:bottom w:val="none" w:sz="0" w:space="0" w:color="auto"/>
            <w:right w:val="none" w:sz="0" w:space="0" w:color="auto"/>
          </w:divBdr>
          <w:divsChild>
            <w:div w:id="1483767229">
              <w:marLeft w:val="0"/>
              <w:marRight w:val="0"/>
              <w:marTop w:val="0"/>
              <w:marBottom w:val="0"/>
              <w:divBdr>
                <w:top w:val="none" w:sz="0" w:space="0" w:color="auto"/>
                <w:left w:val="none" w:sz="0" w:space="0" w:color="auto"/>
                <w:bottom w:val="none" w:sz="0" w:space="0" w:color="auto"/>
                <w:right w:val="none" w:sz="0" w:space="0" w:color="auto"/>
              </w:divBdr>
              <w:divsChild>
                <w:div w:id="622230422">
                  <w:marLeft w:val="0"/>
                  <w:marRight w:val="0"/>
                  <w:marTop w:val="0"/>
                  <w:marBottom w:val="0"/>
                  <w:divBdr>
                    <w:top w:val="none" w:sz="0" w:space="0" w:color="auto"/>
                    <w:left w:val="none" w:sz="0" w:space="0" w:color="auto"/>
                    <w:bottom w:val="none" w:sz="0" w:space="0" w:color="auto"/>
                    <w:right w:val="none" w:sz="0" w:space="0" w:color="auto"/>
                  </w:divBdr>
                  <w:divsChild>
                    <w:div w:id="409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832">
              <w:marLeft w:val="0"/>
              <w:marRight w:val="0"/>
              <w:marTop w:val="120"/>
              <w:marBottom w:val="0"/>
              <w:divBdr>
                <w:top w:val="none" w:sz="0" w:space="0" w:color="auto"/>
                <w:left w:val="none" w:sz="0" w:space="0" w:color="auto"/>
                <w:bottom w:val="none" w:sz="0" w:space="0" w:color="auto"/>
                <w:right w:val="none" w:sz="0" w:space="0" w:color="auto"/>
              </w:divBdr>
            </w:div>
          </w:divsChild>
        </w:div>
        <w:div w:id="341976422">
          <w:marLeft w:val="0"/>
          <w:marRight w:val="0"/>
          <w:marTop w:val="300"/>
          <w:marBottom w:val="300"/>
          <w:divBdr>
            <w:top w:val="none" w:sz="0" w:space="0" w:color="auto"/>
            <w:left w:val="none" w:sz="0" w:space="0" w:color="auto"/>
            <w:bottom w:val="none" w:sz="0" w:space="0" w:color="auto"/>
            <w:right w:val="none" w:sz="0" w:space="0" w:color="auto"/>
          </w:divBdr>
          <w:divsChild>
            <w:div w:id="1072040674">
              <w:marLeft w:val="0"/>
              <w:marRight w:val="0"/>
              <w:marTop w:val="0"/>
              <w:marBottom w:val="0"/>
              <w:divBdr>
                <w:top w:val="none" w:sz="0" w:space="0" w:color="auto"/>
                <w:left w:val="none" w:sz="0" w:space="0" w:color="auto"/>
                <w:bottom w:val="none" w:sz="0" w:space="0" w:color="auto"/>
                <w:right w:val="none" w:sz="0" w:space="0" w:color="auto"/>
              </w:divBdr>
              <w:divsChild>
                <w:div w:id="1511524798">
                  <w:marLeft w:val="0"/>
                  <w:marRight w:val="0"/>
                  <w:marTop w:val="0"/>
                  <w:marBottom w:val="0"/>
                  <w:divBdr>
                    <w:top w:val="none" w:sz="0" w:space="0" w:color="auto"/>
                    <w:left w:val="none" w:sz="0" w:space="0" w:color="auto"/>
                    <w:bottom w:val="none" w:sz="0" w:space="0" w:color="auto"/>
                    <w:right w:val="none" w:sz="0" w:space="0" w:color="auto"/>
                  </w:divBdr>
                  <w:divsChild>
                    <w:div w:id="322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086">
              <w:marLeft w:val="0"/>
              <w:marRight w:val="0"/>
              <w:marTop w:val="120"/>
              <w:marBottom w:val="0"/>
              <w:divBdr>
                <w:top w:val="none" w:sz="0" w:space="0" w:color="auto"/>
                <w:left w:val="none" w:sz="0" w:space="0" w:color="auto"/>
                <w:bottom w:val="none" w:sz="0" w:space="0" w:color="auto"/>
                <w:right w:val="none" w:sz="0" w:space="0" w:color="auto"/>
              </w:divBdr>
            </w:div>
          </w:divsChild>
        </w:div>
        <w:div w:id="10232864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2023-12-25T07:44:00Z</dcterms:created>
  <dcterms:modified xsi:type="dcterms:W3CDTF">2023-12-25T07:44:00Z</dcterms:modified>
</cp:coreProperties>
</file>