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A71B0">
      <w:pPr>
        <w:pStyle w:val="2"/>
        <w:spacing w:line="276" w:lineRule="auto"/>
        <w:divId w:val="1600989889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 к Международному дню детской книги </w:t>
      </w:r>
    </w:p>
    <w:p w:rsidR="00000000" w:rsidRDefault="004A71B0">
      <w:pPr>
        <w:spacing w:line="276" w:lineRule="auto"/>
        <w:ind w:left="686"/>
        <w:divId w:val="2033334793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4A71B0">
      <w:pPr>
        <w:spacing w:after="103" w:line="276" w:lineRule="auto"/>
        <w:ind w:left="720"/>
        <w:divId w:val="2033334793"/>
        <w:rPr>
          <w:rFonts w:eastAsia="Times New Roman"/>
        </w:rPr>
      </w:pPr>
      <w:r>
        <w:rPr>
          <w:rFonts w:eastAsia="Times New Roman"/>
        </w:rPr>
        <w:t>Ведущий, зрители (взрослые и дети), артисты</w:t>
      </w:r>
    </w:p>
    <w:p w:rsidR="00000000" w:rsidRDefault="004A71B0">
      <w:pPr>
        <w:spacing w:line="276" w:lineRule="auto"/>
        <w:ind w:left="686"/>
        <w:divId w:val="2033334793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4A71B0">
      <w:pPr>
        <w:spacing w:after="103" w:line="276" w:lineRule="auto"/>
        <w:ind w:left="720"/>
        <w:divId w:val="2033334793"/>
        <w:rPr>
          <w:rFonts w:eastAsia="Times New Roman"/>
        </w:rPr>
      </w:pPr>
      <w:r>
        <w:rPr>
          <w:rFonts w:eastAsia="Times New Roman"/>
        </w:rPr>
        <w:t>Воспитание у детей бережного отношения к книге</w:t>
      </w:r>
    </w:p>
    <w:p w:rsidR="00000000" w:rsidRDefault="004A71B0">
      <w:pPr>
        <w:spacing w:line="276" w:lineRule="auto"/>
        <w:ind w:left="686"/>
        <w:divId w:val="2033334793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4A71B0">
      <w:pPr>
        <w:spacing w:after="103" w:line="276" w:lineRule="auto"/>
        <w:ind w:left="720"/>
        <w:divId w:val="2033334793"/>
        <w:rPr>
          <w:rFonts w:eastAsia="Times New Roman"/>
        </w:rPr>
      </w:pPr>
      <w:r>
        <w:rPr>
          <w:rFonts w:eastAsia="Times New Roman"/>
        </w:rPr>
        <w:t>Эстетическое воспитание, интеллектуальное воспитание, приятное и познавательное времяпрепровождение.</w:t>
      </w:r>
    </w:p>
    <w:p w:rsidR="00000000" w:rsidRDefault="004A71B0">
      <w:pPr>
        <w:spacing w:line="276" w:lineRule="auto"/>
        <w:ind w:left="686"/>
        <w:divId w:val="2033334793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4A71B0">
      <w:pPr>
        <w:spacing w:after="103" w:line="276" w:lineRule="auto"/>
        <w:ind w:left="720"/>
        <w:divId w:val="2033334793"/>
        <w:rPr>
          <w:rFonts w:eastAsia="Times New Roman"/>
        </w:rPr>
      </w:pPr>
      <w:r>
        <w:rPr>
          <w:rFonts w:eastAsia="Times New Roman"/>
        </w:rPr>
        <w:t>Зал украшен иллюстрациями из детских книг.</w:t>
      </w:r>
    </w:p>
    <w:p w:rsidR="00000000" w:rsidRDefault="004A71B0">
      <w:pPr>
        <w:spacing w:line="276" w:lineRule="auto"/>
        <w:ind w:left="686"/>
        <w:divId w:val="2033334793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4A71B0">
      <w:pPr>
        <w:spacing w:after="103" w:line="276" w:lineRule="auto"/>
        <w:ind w:left="720"/>
        <w:divId w:val="2033334793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4A71B0">
      <w:pPr>
        <w:spacing w:line="276" w:lineRule="auto"/>
        <w:ind w:left="686"/>
        <w:divId w:val="2033334793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4A71B0">
      <w:pPr>
        <w:spacing w:after="103" w:line="276" w:lineRule="auto"/>
        <w:ind w:left="720"/>
        <w:divId w:val="2033334793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4A71B0">
      <w:pPr>
        <w:spacing w:after="103" w:line="276" w:lineRule="auto"/>
        <w:ind w:left="720"/>
        <w:divId w:val="2033334793"/>
        <w:rPr>
          <w:rFonts w:eastAsia="Times New Roman"/>
        </w:rPr>
      </w:pPr>
      <w:r>
        <w:rPr>
          <w:rFonts w:eastAsia="Times New Roman"/>
        </w:rPr>
        <w:t>Мероприятие проводится в помещении.</w:t>
      </w:r>
      <w:r>
        <w:rPr>
          <w:rFonts w:eastAsia="Times New Roman"/>
        </w:rPr>
        <w:t>Понадобится приятная музыка для начала и окончания мероприятия, приятная фоновая музыка, минусы для исполнителей.</w:t>
      </w:r>
    </w:p>
    <w:p w:rsidR="00000000" w:rsidRDefault="004A71B0">
      <w:pPr>
        <w:pStyle w:val="a3"/>
        <w:spacing w:line="276" w:lineRule="auto"/>
        <w:jc w:val="center"/>
        <w:divId w:val="2078745518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4A71B0">
      <w:pPr>
        <w:pStyle w:val="a3"/>
        <w:spacing w:line="276" w:lineRule="auto"/>
        <w:jc w:val="center"/>
        <w:divId w:val="2078745518"/>
      </w:pPr>
      <w:r>
        <w:t>(Играет приятная музыка, зрители входят в зал</w:t>
      </w:r>
      <w:r>
        <w:t>)</w:t>
      </w:r>
    </w:p>
    <w:p w:rsidR="00000000" w:rsidRDefault="004A71B0">
      <w:pPr>
        <w:pStyle w:val="a3"/>
        <w:spacing w:line="276" w:lineRule="auto"/>
        <w:divId w:val="2078745518"/>
      </w:pPr>
      <w:r>
        <w:rPr>
          <w:rStyle w:val="a4"/>
        </w:rPr>
        <w:t xml:space="preserve">Ведущий: </w:t>
      </w:r>
      <w:r>
        <w:t xml:space="preserve">Здравствуйте, дорогие друзья, сегодня мы празднуем отличный праздник </w:t>
      </w:r>
      <w:r>
        <w:t>– Международный день детской книги</w:t>
      </w:r>
      <w:r>
        <w:t>.</w:t>
      </w:r>
    </w:p>
    <w:p w:rsidR="00000000" w:rsidRDefault="004A71B0">
      <w:pPr>
        <w:pStyle w:val="a3"/>
        <w:spacing w:line="276" w:lineRule="auto"/>
        <w:divId w:val="2078745518"/>
      </w:pPr>
      <w:r>
        <w:t>Сегодня я вам расскажу, как появился этот праздник</w:t>
      </w:r>
      <w:r>
        <w:t>.</w:t>
      </w:r>
    </w:p>
    <w:p w:rsidR="00000000" w:rsidRDefault="004A71B0">
      <w:pPr>
        <w:pStyle w:val="a3"/>
        <w:spacing w:line="276" w:lineRule="auto"/>
        <w:divId w:val="2078745518"/>
      </w:pPr>
      <w:r>
        <w:rPr>
          <w:rStyle w:val="a4"/>
        </w:rPr>
        <w:t xml:space="preserve">Ведущий: </w:t>
      </w:r>
      <w:r>
        <w:t>Но для начала на нашей сцене: ____________________________, с песней – «Буратино</w:t>
      </w:r>
      <w:r>
        <w:t>»</w:t>
      </w:r>
    </w:p>
    <w:p w:rsidR="00000000" w:rsidRDefault="004A71B0">
      <w:pPr>
        <w:pStyle w:val="a3"/>
        <w:spacing w:line="276" w:lineRule="auto"/>
        <w:divId w:val="2078745518"/>
      </w:pPr>
      <w:r>
        <w:rPr>
          <w:rStyle w:val="a4"/>
        </w:rPr>
        <w:t xml:space="preserve">Ведущий: </w:t>
      </w:r>
      <w:r>
        <w:t>Невозможно переоценить роль детской книги в формировании личности. К</w:t>
      </w:r>
      <w:r>
        <w:t>нига — наш верный друг с детства, который всегда научит новому, окунёт в удивительный мир увлекательных путешествий и интересных открытий. Посредством чтения ребёнок формирует мышление, воображение, грамотную речь. Детская книга не только воспитывает каждо</w:t>
      </w:r>
      <w:r>
        <w:t>го малыша в отдельности, но участвует в создании нравственного и интеллектуального облика целых поколений</w:t>
      </w:r>
      <w:r>
        <w:t>.</w:t>
      </w:r>
    </w:p>
    <w:p w:rsidR="00000000" w:rsidRDefault="004A71B0">
      <w:pPr>
        <w:pStyle w:val="a3"/>
        <w:spacing w:line="276" w:lineRule="auto"/>
        <w:divId w:val="2078745518"/>
      </w:pPr>
      <w:r>
        <w:t>Однако в наш век всепоглощающей цифровой реальности и медийных технологий, книге становится всё сложнее конкурировать с мультфильмами и компьютерными</w:t>
      </w:r>
      <w:r>
        <w:t xml:space="preserve"> играми, которые позволяют увидеть красивую сюжетную картинку сразу, не приводя в полной мере в работу мышление и воображение. Родители, чтобы отдохнуть и освободить время для домашних дел, часто сами прибегают к помощи виртуальных помощников. Конечно, </w:t>
      </w:r>
      <w:r>
        <w:lastRenderedPageBreak/>
        <w:t>про</w:t>
      </w:r>
      <w:r>
        <w:t>смотр мультфильмов — дело интересное и нужное, но не стоит забывать: ничто в полной мере не заменит чтение. Это захватывающее приключение, которое взрослый может разделить с ребёнком, найти на страницах книг важное, поучительное, по-настоящему ценное</w:t>
      </w:r>
      <w:r>
        <w:t>.</w:t>
      </w:r>
    </w:p>
    <w:p w:rsidR="00000000" w:rsidRDefault="004A71B0">
      <w:pPr>
        <w:pStyle w:val="a3"/>
        <w:spacing w:line="276" w:lineRule="auto"/>
        <w:divId w:val="2078745518"/>
      </w:pPr>
      <w:r>
        <w:rPr>
          <w:rStyle w:val="a4"/>
        </w:rPr>
        <w:t>Веду</w:t>
      </w:r>
      <w:r>
        <w:rPr>
          <w:rStyle w:val="a4"/>
        </w:rPr>
        <w:t xml:space="preserve">щий: </w:t>
      </w:r>
      <w:r>
        <w:t>«По секрету всему свету», в исполнении: ___________________________</w:t>
      </w:r>
      <w:r>
        <w:t>_</w:t>
      </w:r>
    </w:p>
    <w:p w:rsidR="00000000" w:rsidRDefault="004A71B0">
      <w:pPr>
        <w:pStyle w:val="a3"/>
        <w:spacing w:line="276" w:lineRule="auto"/>
        <w:divId w:val="2078745518"/>
      </w:pPr>
      <w:r>
        <w:rPr>
          <w:rStyle w:val="a4"/>
        </w:rPr>
        <w:t xml:space="preserve">Ведущий: </w:t>
      </w:r>
      <w:r>
        <w:t>Когда отмечается День детской книги в России и мир</w:t>
      </w:r>
      <w:r>
        <w:t>е</w:t>
      </w:r>
    </w:p>
    <w:p w:rsidR="00000000" w:rsidRDefault="004A71B0">
      <w:pPr>
        <w:pStyle w:val="a3"/>
        <w:spacing w:line="276" w:lineRule="auto"/>
        <w:divId w:val="2078745518"/>
      </w:pPr>
      <w:r>
        <w:t xml:space="preserve">Международный день детской книги ежегодно отмечается в один и тот же день — </w:t>
      </w:r>
      <w:r>
        <w:rPr>
          <w:rStyle w:val="a4"/>
        </w:rPr>
        <w:t>2 апреля</w:t>
      </w:r>
      <w:r>
        <w:t>, в 2023 году к празднованию присоеди</w:t>
      </w:r>
      <w:r>
        <w:t>нятся жители десятков стран мира, в том числе России. Дата не случайна: она совпадает с днём рождения одного из самых известных сказочников в истории — Ганса Христиана Андерсена</w:t>
      </w:r>
      <w:r>
        <w:t>.</w:t>
      </w:r>
    </w:p>
    <w:p w:rsidR="00000000" w:rsidRDefault="004A71B0">
      <w:pPr>
        <w:pStyle w:val="a3"/>
        <w:spacing w:line="276" w:lineRule="auto"/>
        <w:divId w:val="2078745518"/>
      </w:pPr>
      <w:r>
        <w:rPr>
          <w:rStyle w:val="a4"/>
        </w:rPr>
        <w:t xml:space="preserve">Ведущий: </w:t>
      </w:r>
      <w:r>
        <w:t xml:space="preserve">На нашей сцене: __________________________, с композицией – «Дважды </w:t>
      </w:r>
      <w:r>
        <w:t>два четыре</w:t>
      </w:r>
      <w:r>
        <w:t>»</w:t>
      </w:r>
    </w:p>
    <w:p w:rsidR="00000000" w:rsidRDefault="004A71B0">
      <w:pPr>
        <w:pStyle w:val="a3"/>
        <w:spacing w:line="276" w:lineRule="auto"/>
        <w:divId w:val="2078745518"/>
      </w:pPr>
      <w:r>
        <w:rPr>
          <w:rStyle w:val="a4"/>
        </w:rPr>
        <w:t>Ведущий: История праздник</w:t>
      </w:r>
      <w:r>
        <w:rPr>
          <w:rStyle w:val="a4"/>
        </w:rPr>
        <w:t>а</w:t>
      </w:r>
    </w:p>
    <w:p w:rsidR="00000000" w:rsidRDefault="004A71B0">
      <w:pPr>
        <w:pStyle w:val="a3"/>
        <w:spacing w:line="276" w:lineRule="auto"/>
        <w:divId w:val="2078745518"/>
      </w:pPr>
      <w:r>
        <w:t>День детской книги был учреждён в 1967 году Международным советом по детской книге по инициативе немецкой писательницы Йеллы Лепман</w:t>
      </w:r>
      <w:r>
        <w:t>.</w:t>
      </w:r>
    </w:p>
    <w:p w:rsidR="00000000" w:rsidRDefault="004A71B0">
      <w:pPr>
        <w:pStyle w:val="a3"/>
        <w:spacing w:line="276" w:lineRule="auto"/>
        <w:divId w:val="2078745518"/>
      </w:pPr>
      <w:r>
        <w:t>Неотъемлемая часть праздника — вручение Международной премии Г.Х. Андерсена, утверждённой ещё в 1956 году. Награда присуждается автору лучшей детской книги, а с 1966 года — и художнику-иллюстратору</w:t>
      </w:r>
      <w:r>
        <w:t>.</w:t>
      </w:r>
    </w:p>
    <w:p w:rsidR="00000000" w:rsidRDefault="004A71B0">
      <w:pPr>
        <w:pStyle w:val="a3"/>
        <w:spacing w:line="276" w:lineRule="auto"/>
        <w:divId w:val="2078745518"/>
      </w:pPr>
      <w:r>
        <w:t>Премии удостаивались и отечественные писатели, и художник</w:t>
      </w:r>
      <w:r>
        <w:t>и. В 1976 году лауреатом стала советская художница Татьяна Маврина; в 2018 году — российский художник Игорь Олейников. Дипломы и грамоты неоднократно получали Агния Барто, Сергей Михалков, Юрий Коваль и другие писатели</w:t>
      </w:r>
      <w:r>
        <w:t>.</w:t>
      </w:r>
    </w:p>
    <w:p w:rsidR="00000000" w:rsidRDefault="004A71B0">
      <w:pPr>
        <w:pStyle w:val="a3"/>
        <w:spacing w:line="276" w:lineRule="auto"/>
        <w:divId w:val="2078745518"/>
      </w:pPr>
      <w:r>
        <w:rPr>
          <w:rStyle w:val="a4"/>
        </w:rPr>
        <w:t xml:space="preserve">Ведущий: </w:t>
      </w:r>
      <w:r>
        <w:t>«33 коровы», а исполнит ее:</w:t>
      </w:r>
      <w:r>
        <w:t xml:space="preserve"> ____________________________</w:t>
      </w:r>
      <w:r>
        <w:t>_</w:t>
      </w:r>
    </w:p>
    <w:p w:rsidR="00000000" w:rsidRDefault="004A71B0">
      <w:pPr>
        <w:pStyle w:val="a3"/>
        <w:spacing w:line="276" w:lineRule="auto"/>
        <w:divId w:val="2078745518"/>
      </w:pPr>
      <w:r>
        <w:rPr>
          <w:rStyle w:val="a4"/>
        </w:rPr>
        <w:t>Ведущий: Традиции праздник</w:t>
      </w:r>
      <w:r>
        <w:rPr>
          <w:rStyle w:val="a4"/>
        </w:rPr>
        <w:t>а</w:t>
      </w:r>
    </w:p>
    <w:p w:rsidR="00000000" w:rsidRDefault="004A71B0">
      <w:pPr>
        <w:pStyle w:val="a3"/>
        <w:spacing w:line="276" w:lineRule="auto"/>
        <w:divId w:val="2078745518"/>
      </w:pPr>
      <w:r>
        <w:t>Главным международным мероприятием и традицией в этот день является церемония вручения премии Г.Х. Андерсена и иных наград в рамках проведения конгресса Международного совета по детской книге</w:t>
      </w:r>
      <w:r>
        <w:t>.</w:t>
      </w:r>
    </w:p>
    <w:p w:rsidR="00000000" w:rsidRDefault="004A71B0">
      <w:pPr>
        <w:pStyle w:val="a3"/>
        <w:spacing w:line="276" w:lineRule="auto"/>
        <w:divId w:val="2078745518"/>
      </w:pPr>
      <w:r>
        <w:t>В ст</w:t>
      </w:r>
      <w:r>
        <w:t>ранах, отмечающих праздник, организовывают различные семинары, выставки, конференции, представления и фестивали, посвященные лучшим детским произведениям</w:t>
      </w:r>
      <w:r>
        <w:t>.</w:t>
      </w:r>
    </w:p>
    <w:p w:rsidR="00000000" w:rsidRDefault="004A71B0">
      <w:pPr>
        <w:pStyle w:val="a3"/>
        <w:spacing w:line="276" w:lineRule="auto"/>
        <w:divId w:val="2078745518"/>
      </w:pPr>
      <w:r>
        <w:t>Традиционные для этого дня мероприятия — недели детской книги. На них проводятся встречи ребят с совр</w:t>
      </w:r>
      <w:r>
        <w:t>еменными детскими писателями и поэтами. Авторы декламируют свои произведения, беседуют с юными читателями в формате «вопрос-ответ». Такие встречи ежегодно проводят и в России</w:t>
      </w:r>
      <w:r>
        <w:t>.</w:t>
      </w:r>
    </w:p>
    <w:p w:rsidR="00000000" w:rsidRDefault="004A71B0">
      <w:pPr>
        <w:pStyle w:val="a3"/>
        <w:spacing w:line="276" w:lineRule="auto"/>
        <w:divId w:val="2078745518"/>
      </w:pPr>
      <w:r>
        <w:rPr>
          <w:rStyle w:val="a4"/>
        </w:rPr>
        <w:lastRenderedPageBreak/>
        <w:t xml:space="preserve">Ведущий: </w:t>
      </w:r>
      <w:r>
        <w:t xml:space="preserve">На нашей сцене: ____________________________, с песней – «Песенка Маши </w:t>
      </w:r>
      <w:r>
        <w:t>и Вити</w:t>
      </w:r>
      <w:r>
        <w:t>»</w:t>
      </w:r>
    </w:p>
    <w:p w:rsidR="00000000" w:rsidRDefault="004A71B0">
      <w:pPr>
        <w:pStyle w:val="a3"/>
        <w:spacing w:line="276" w:lineRule="auto"/>
        <w:divId w:val="2078745518"/>
      </w:pPr>
      <w:r>
        <w:rPr>
          <w:rStyle w:val="a4"/>
        </w:rPr>
        <w:t>Ведущий: Как отметить День детской книги в кругу семь</w:t>
      </w:r>
      <w:r>
        <w:rPr>
          <w:rStyle w:val="a4"/>
        </w:rPr>
        <w:t>и</w:t>
      </w:r>
    </w:p>
    <w:p w:rsidR="00000000" w:rsidRDefault="004A71B0">
      <w:pPr>
        <w:pStyle w:val="a3"/>
        <w:spacing w:line="276" w:lineRule="auto"/>
        <w:divId w:val="2078745518"/>
      </w:pPr>
      <w:r>
        <w:t>Родителям и детям предлагают отметить этот добрый праздник дома. Хорошей семейной традицией может стать создание вместе с ребёнком маленькой самодельной книжки. Её содержимое — на ваше усмотрен</w:t>
      </w:r>
      <w:r>
        <w:t>ие. В книжку могут войти как сказки и стихи любимых авторов, так и собственные произведения, результаты семейного творчества, рисунки от руки</w:t>
      </w:r>
      <w:r>
        <w:t>.</w:t>
      </w:r>
    </w:p>
    <w:p w:rsidR="00000000" w:rsidRDefault="004A71B0">
      <w:pPr>
        <w:pStyle w:val="a3"/>
        <w:spacing w:line="276" w:lineRule="auto"/>
        <w:divId w:val="2078745518"/>
      </w:pPr>
      <w:r>
        <w:t>Помните, как делали такие книжицы, выполняя домашнее задание со своими родителями? Маленькая, но оформленная свои</w:t>
      </w:r>
      <w:r>
        <w:t>ми руками, книжка станет прекрасным подарком и любимым семейным артефактом</w:t>
      </w:r>
      <w:r>
        <w:t>.</w:t>
      </w:r>
    </w:p>
    <w:p w:rsidR="00000000" w:rsidRDefault="004A71B0">
      <w:pPr>
        <w:pStyle w:val="a3"/>
        <w:spacing w:line="276" w:lineRule="auto"/>
        <w:divId w:val="2078745518"/>
      </w:pPr>
      <w:r>
        <w:t>А если вы в душе писатель, художник или поэт, самое время открыть свои таланты миру. Создайте для ваших детей уникальную книгу с их участием в ролях главных персонажей. Такое произ</w:t>
      </w:r>
      <w:r>
        <w:t>ведение точно понравится, запомнится и будет с удовольствием читаться в вашей семье</w:t>
      </w:r>
      <w:r>
        <w:t>.</w:t>
      </w:r>
    </w:p>
    <w:p w:rsidR="00000000" w:rsidRDefault="004A71B0">
      <w:pPr>
        <w:pStyle w:val="a3"/>
        <w:spacing w:line="276" w:lineRule="auto"/>
        <w:divId w:val="2078745518"/>
      </w:pPr>
      <w:r>
        <w:rPr>
          <w:rStyle w:val="a4"/>
        </w:rPr>
        <w:t xml:space="preserve">Ведущий: </w:t>
      </w:r>
      <w:r>
        <w:t>«Песенка Урри», в исполнении: ________________________</w:t>
      </w:r>
      <w:r>
        <w:t>_</w:t>
      </w:r>
    </w:p>
    <w:p w:rsidR="00000000" w:rsidRDefault="004A71B0">
      <w:pPr>
        <w:pStyle w:val="a3"/>
        <w:spacing w:line="276" w:lineRule="auto"/>
        <w:divId w:val="2078745518"/>
      </w:pPr>
      <w:r>
        <w:rPr>
          <w:rStyle w:val="a4"/>
        </w:rPr>
        <w:t xml:space="preserve">Ведущий: </w:t>
      </w:r>
      <w:r>
        <w:t xml:space="preserve">Еще в Советском Союзе, за несколько десятилетий до официально провозглашённого в мире торжества, </w:t>
      </w:r>
      <w:r>
        <w:t>впервые отметили праздник детской книги. Он носил интересное название «Книжкины именины». Праздник провели в Москве в 1943 году по инициативе детского писателя Льва Кассиля. На него пригласили школьников, которых собрали в Колонном зале Дома Союзов</w:t>
      </w:r>
      <w:r>
        <w:t>.</w:t>
      </w:r>
    </w:p>
    <w:p w:rsidR="00000000" w:rsidRDefault="004A71B0">
      <w:pPr>
        <w:pStyle w:val="a3"/>
        <w:spacing w:line="276" w:lineRule="auto"/>
        <w:divId w:val="2078745518"/>
      </w:pPr>
      <w:r>
        <w:t xml:space="preserve">Перед </w:t>
      </w:r>
      <w:r>
        <w:t>ребятами выступали известные детские авторы: Самуил Маршак, Корней Чуковский, Агния Барто, Сергей Михалков, Михаил Пришвин и другие</w:t>
      </w:r>
      <w:r>
        <w:t>.</w:t>
      </w:r>
    </w:p>
    <w:p w:rsidR="00000000" w:rsidRDefault="004A71B0">
      <w:pPr>
        <w:pStyle w:val="a3"/>
        <w:spacing w:line="276" w:lineRule="auto"/>
        <w:divId w:val="2078745518"/>
      </w:pPr>
      <w:r>
        <w:t>С этого дня праздник носил всесоюзный, ежегодный характер</w:t>
      </w:r>
      <w:r>
        <w:t>.</w:t>
      </w:r>
    </w:p>
    <w:p w:rsidR="00000000" w:rsidRDefault="004A71B0">
      <w:pPr>
        <w:pStyle w:val="a3"/>
        <w:spacing w:line="276" w:lineRule="auto"/>
        <w:divId w:val="2078745518"/>
      </w:pPr>
      <w:r>
        <w:t>Надо сказать, что детская литература появилась сравнительно неда</w:t>
      </w:r>
      <w:r>
        <w:t>вно. До середины 17 века детям в основном рассказывали сказки устно, или они читали примерно то же, что и родители, например, басни. Но в основном круг детского чтения сводился к изучению Библии. В 18 веке дети читали уже такие знаменитые сегодня произведе</w:t>
      </w:r>
      <w:r>
        <w:t>ния, как «Робинзон Крузо» Д.Дефо и «Путешествия Гулливера» Дж.Свифта, не менее популярными были сборники восточных сказок. Только в 19 веке они смогли читать специально для них написанные произведения, в частности — сказки братьев Гримм и Г.Х. Андерсена, к</w:t>
      </w:r>
      <w:r>
        <w:t>оторый внес свой вклад в создание детской книги</w:t>
      </w:r>
      <w:r>
        <w:t>.</w:t>
      </w:r>
    </w:p>
    <w:p w:rsidR="00000000" w:rsidRDefault="004A71B0">
      <w:pPr>
        <w:pStyle w:val="a3"/>
        <w:spacing w:line="276" w:lineRule="auto"/>
        <w:divId w:val="2078745518"/>
      </w:pPr>
      <w:r>
        <w:rPr>
          <w:rStyle w:val="a4"/>
        </w:rPr>
        <w:t xml:space="preserve">Ведущий: </w:t>
      </w:r>
      <w:r>
        <w:t>На нашей сцене: ________________________, с песней – «Песенка друзей</w:t>
      </w:r>
      <w:r>
        <w:t>»</w:t>
      </w:r>
    </w:p>
    <w:p w:rsidR="00000000" w:rsidRDefault="004A71B0">
      <w:pPr>
        <w:pStyle w:val="a3"/>
        <w:spacing w:line="276" w:lineRule="auto"/>
        <w:divId w:val="2078745518"/>
      </w:pPr>
      <w:r>
        <w:rPr>
          <w:rStyle w:val="a4"/>
        </w:rPr>
        <w:t xml:space="preserve">Ведущий: </w:t>
      </w:r>
      <w:r>
        <w:t>Немалое внимание созданию детской литературы уделялось и в России. Известно, что ещё в 17 веке иеромонах Савватий писал</w:t>
      </w:r>
      <w:r>
        <w:t xml:space="preserve"> стихи специально для детей, а в 18-19 веках детские произведения создавали А.Пушкин, С.Аксаков, А.Шишков, </w:t>
      </w:r>
      <w:r>
        <w:lastRenderedPageBreak/>
        <w:t>А.Погорельский и другие. Тогда же начали появляться и первые детские журналы. Не менее известны и советские детские писатели и поэты — А.Гайдар, Н.Но</w:t>
      </w:r>
      <w:r>
        <w:t>сов, А.Барто, К.Чуковский, В.Бианки, Б.Заходер, Э.Успенский и многие другие</w:t>
      </w:r>
      <w:r>
        <w:t>.</w:t>
      </w:r>
    </w:p>
    <w:p w:rsidR="00000000" w:rsidRDefault="004A71B0">
      <w:pPr>
        <w:pStyle w:val="a3"/>
        <w:spacing w:line="276" w:lineRule="auto"/>
        <w:divId w:val="2078745518"/>
      </w:pPr>
      <w:r>
        <w:t>В настоящее время детская литература — это целое отдельное направление в литературе. Каждый год одно из Национальных отделений IBBY получает почетное право выступать международным</w:t>
      </w:r>
      <w:r>
        <w:t xml:space="preserve"> спонсором этого замечательного праздника — Международного дня детской книги</w:t>
      </w:r>
      <w:r>
        <w:t>.</w:t>
      </w:r>
    </w:p>
    <w:p w:rsidR="00000000" w:rsidRDefault="004A71B0">
      <w:pPr>
        <w:pStyle w:val="a3"/>
        <w:spacing w:line="276" w:lineRule="auto"/>
        <w:divId w:val="2078745518"/>
      </w:pPr>
      <w:r>
        <w:rPr>
          <w:rStyle w:val="a4"/>
        </w:rPr>
        <w:t xml:space="preserve">Ведущий: </w:t>
      </w:r>
      <w:r>
        <w:t>На нашей сцене: _____________________________, с песней - «Крылатые качели</w:t>
      </w:r>
      <w:r>
        <w:t>»</w:t>
      </w:r>
    </w:p>
    <w:p w:rsidR="00000000" w:rsidRDefault="004A71B0">
      <w:pPr>
        <w:pStyle w:val="a3"/>
        <w:spacing w:line="276" w:lineRule="auto"/>
        <w:divId w:val="2078745518"/>
      </w:pPr>
      <w:r>
        <w:rPr>
          <w:rStyle w:val="a4"/>
        </w:rPr>
        <w:t xml:space="preserve">Ведущий: </w:t>
      </w:r>
      <w:r>
        <w:t>Детская литература играет огромную роль в формировании духовного и интеллектуального</w:t>
      </w:r>
      <w:r>
        <w:t xml:space="preserve"> облика новых поколений Земли</w:t>
      </w:r>
      <w:r>
        <w:t>.</w:t>
      </w:r>
    </w:p>
    <w:p w:rsidR="00000000" w:rsidRDefault="004A71B0">
      <w:pPr>
        <w:pStyle w:val="a3"/>
        <w:spacing w:line="276" w:lineRule="auto"/>
        <w:divId w:val="2078745518"/>
      </w:pPr>
      <w:r>
        <w:t>Ежегодно определяется тема праздника, приглашается известный автор из страны-хозяйки, чтобы написать послание всем детям планеты. Также приглашается известный художник, чтобы создать плакат Международного дня детской книги. В</w:t>
      </w:r>
      <w:r>
        <w:t xml:space="preserve"> дальнейшем эти материалы используются для популяризации книг и развития интереса к чтению по всему миру</w:t>
      </w:r>
      <w:r>
        <w:t>.</w:t>
      </w:r>
    </w:p>
    <w:p w:rsidR="00000000" w:rsidRDefault="004A71B0">
      <w:pPr>
        <w:pStyle w:val="a3"/>
        <w:spacing w:line="276" w:lineRule="auto"/>
        <w:divId w:val="2078745518"/>
      </w:pPr>
      <w:r>
        <w:t>Также традиционно к Дню детской книги во многих странах организуются различные выставки, конкурсы, представления, конференции и фестивали, посвященные</w:t>
      </w:r>
      <w:r>
        <w:t xml:space="preserve"> лучшим детским произведениям. А ещё — утренники и Недели детской и юношеской книги, куда приглашаются современные детские писатели и поэты, которые сами презентуют свои произведения и отвечают на вопросы маленьких читателей</w:t>
      </w:r>
      <w:r>
        <w:t>.</w:t>
      </w:r>
    </w:p>
    <w:p w:rsidR="00000000" w:rsidRDefault="004A71B0">
      <w:pPr>
        <w:pStyle w:val="a3"/>
        <w:spacing w:line="276" w:lineRule="auto"/>
        <w:divId w:val="2078745518"/>
      </w:pPr>
      <w:r>
        <w:rPr>
          <w:rStyle w:val="a4"/>
        </w:rPr>
        <w:t xml:space="preserve">Ведущий: </w:t>
      </w:r>
      <w:r>
        <w:t>Наш концерт подошел к</w:t>
      </w:r>
      <w:r>
        <w:t xml:space="preserve"> концу. Сегодня замечательный праздник – Международный день детской книги. Не забывайте книги, не подменяйте их мультфильмами и детскими фильмами. Ничто не заменит тот момент единения ребенка и родителя, когда вечером, перед сном мама или папа читают ребен</w:t>
      </w:r>
      <w:r>
        <w:t>ку книгу, которая будоражит его воображение и позволяет погрузиться в мир волшебной сказки. Всего вам самого доброго друзья</w:t>
      </w:r>
      <w:r>
        <w:t>!</w:t>
      </w:r>
    </w:p>
    <w:p w:rsidR="004A71B0" w:rsidRDefault="004A71B0">
      <w:pPr>
        <w:spacing w:line="276" w:lineRule="auto"/>
        <w:divId w:val="10798658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26.02.2024</w:t>
      </w:r>
    </w:p>
    <w:sectPr w:rsidR="004A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B7BA8"/>
    <w:rsid w:val="004A71B0"/>
    <w:rsid w:val="007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A24D0-9B76-457F-A87A-70F41CE5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6582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88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551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2024-02-26T12:12:00Z</dcterms:created>
  <dcterms:modified xsi:type="dcterms:W3CDTF">2024-02-26T12:12:00Z</dcterms:modified>
</cp:coreProperties>
</file>