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061CF">
      <w:pPr>
        <w:pStyle w:val="2"/>
        <w:spacing w:line="276" w:lineRule="auto"/>
        <w:divId w:val="88676865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квиза к Международному дню культуры</w:t>
      </w:r>
    </w:p>
    <w:p w:rsidR="00000000" w:rsidRDefault="002061CF">
      <w:pPr>
        <w:spacing w:line="276" w:lineRule="auto"/>
        <w:ind w:left="686"/>
        <w:divId w:val="1749840623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2061CF">
      <w:pPr>
        <w:spacing w:after="103" w:line="276" w:lineRule="auto"/>
        <w:ind w:left="720"/>
        <w:divId w:val="1749840623"/>
        <w:rPr>
          <w:rFonts w:eastAsia="Times New Roman"/>
        </w:rPr>
      </w:pPr>
      <w:r>
        <w:rPr>
          <w:rFonts w:eastAsia="Times New Roman"/>
        </w:rPr>
        <w:t>Ведущий, зрители (взрослые и дети), участники</w:t>
      </w:r>
    </w:p>
    <w:p w:rsidR="00000000" w:rsidRDefault="002061CF">
      <w:pPr>
        <w:spacing w:line="276" w:lineRule="auto"/>
        <w:ind w:left="686"/>
        <w:divId w:val="1749840623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2061CF">
      <w:pPr>
        <w:spacing w:after="103" w:line="276" w:lineRule="auto"/>
        <w:ind w:left="720"/>
        <w:divId w:val="1749840623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праздника.</w:t>
      </w:r>
    </w:p>
    <w:p w:rsidR="00000000" w:rsidRDefault="002061CF">
      <w:pPr>
        <w:spacing w:line="276" w:lineRule="auto"/>
        <w:ind w:left="686"/>
        <w:divId w:val="1749840623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2061CF">
      <w:pPr>
        <w:spacing w:after="103" w:line="276" w:lineRule="auto"/>
        <w:ind w:left="720"/>
        <w:divId w:val="1749840623"/>
        <w:rPr>
          <w:rFonts w:eastAsia="Times New Roman"/>
        </w:rPr>
      </w:pPr>
      <w:r>
        <w:rPr>
          <w:rFonts w:eastAsia="Times New Roman"/>
        </w:rPr>
        <w:t>Культурное воспитание, творческое воспитание, приятное и познавательное времяпрепровождение.</w:t>
      </w:r>
    </w:p>
    <w:p w:rsidR="00000000" w:rsidRDefault="002061CF">
      <w:pPr>
        <w:spacing w:line="276" w:lineRule="auto"/>
        <w:ind w:left="686"/>
        <w:divId w:val="1749840623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2061CF">
      <w:pPr>
        <w:spacing w:after="103" w:line="276" w:lineRule="auto"/>
        <w:ind w:left="720"/>
        <w:divId w:val="1749840623"/>
        <w:rPr>
          <w:rFonts w:eastAsia="Times New Roman"/>
        </w:rPr>
      </w:pPr>
      <w:r>
        <w:rPr>
          <w:rFonts w:eastAsia="Times New Roman"/>
        </w:rPr>
        <w:t>Зал украшен портретами различных деятелей культуры.</w:t>
      </w:r>
    </w:p>
    <w:p w:rsidR="00000000" w:rsidRDefault="002061CF">
      <w:pPr>
        <w:spacing w:line="276" w:lineRule="auto"/>
        <w:ind w:left="686"/>
        <w:divId w:val="1749840623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2061CF">
      <w:pPr>
        <w:spacing w:after="103" w:line="276" w:lineRule="auto"/>
        <w:ind w:left="720"/>
        <w:divId w:val="1749840623"/>
        <w:rPr>
          <w:rFonts w:eastAsia="Times New Roman"/>
        </w:rPr>
      </w:pPr>
      <w:r>
        <w:rPr>
          <w:rFonts w:eastAsia="Times New Roman"/>
        </w:rPr>
        <w:t>Ноутбук, проектор, экран</w:t>
      </w:r>
    </w:p>
    <w:p w:rsidR="00000000" w:rsidRDefault="002061CF">
      <w:pPr>
        <w:spacing w:line="276" w:lineRule="auto"/>
        <w:ind w:left="686"/>
        <w:divId w:val="1749840623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2061CF">
      <w:pPr>
        <w:spacing w:after="103" w:line="276" w:lineRule="auto"/>
        <w:ind w:left="720"/>
        <w:divId w:val="1749840623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2061CF">
      <w:pPr>
        <w:spacing w:after="103" w:line="276" w:lineRule="auto"/>
        <w:ind w:left="720"/>
        <w:divId w:val="1749840623"/>
        <w:rPr>
          <w:rFonts w:eastAsia="Times New Roman"/>
        </w:rPr>
      </w:pPr>
      <w:r>
        <w:rPr>
          <w:rFonts w:eastAsia="Times New Roman"/>
        </w:rPr>
        <w:t>Мероприятие проводится в помещении. Понадобится приятная музыка для начала и окончания мероприятия, патриотическая музыка.</w:t>
      </w:r>
    </w:p>
    <w:p w:rsidR="00000000" w:rsidRDefault="002061CF">
      <w:pPr>
        <w:pStyle w:val="a3"/>
        <w:spacing w:line="276" w:lineRule="auto"/>
        <w:jc w:val="center"/>
        <w:divId w:val="979072863"/>
      </w:pPr>
      <w:r>
        <w:rPr>
          <w:rStyle w:val="a4"/>
        </w:rPr>
        <w:t>Ход</w:t>
      </w:r>
      <w:r>
        <w:rPr>
          <w:rStyle w:val="a4"/>
        </w:rPr>
        <w:t xml:space="preserve"> мероприятия</w:t>
      </w:r>
      <w:r>
        <w:rPr>
          <w:rStyle w:val="a4"/>
        </w:rPr>
        <w:t>:</w:t>
      </w:r>
    </w:p>
    <w:p w:rsidR="00000000" w:rsidRDefault="002061CF">
      <w:pPr>
        <w:pStyle w:val="a3"/>
        <w:spacing w:line="276" w:lineRule="auto"/>
        <w:divId w:val="979072863"/>
      </w:pPr>
      <w:r>
        <w:rPr>
          <w:rStyle w:val="a4"/>
        </w:rPr>
        <w:t xml:space="preserve">Ведущий: </w:t>
      </w:r>
      <w:r>
        <w:t>Здравствуйте, дорогие друзья, сегодня мы празднуем Международный день культуры. Ну что же, не будем долго тянуть и будем начинать нашу игру</w:t>
      </w:r>
      <w:r>
        <w:t>!</w:t>
      </w:r>
    </w:p>
    <w:p w:rsidR="00000000" w:rsidRDefault="002061CF">
      <w:pPr>
        <w:pStyle w:val="a3"/>
        <w:spacing w:line="276" w:lineRule="auto"/>
        <w:divId w:val="979072863"/>
      </w:pPr>
      <w:r>
        <w:rPr>
          <w:rStyle w:val="a4"/>
        </w:rPr>
        <w:t xml:space="preserve">Ведущий: </w:t>
      </w:r>
      <w:r>
        <w:t xml:space="preserve">У нас изъявили желание 3 команды, которые я приглашаю к нам за игровые столы. Наша </w:t>
      </w:r>
      <w:r>
        <w:t>игра будет состоять из нескольких этапов</w:t>
      </w:r>
      <w:r>
        <w:t>.</w:t>
      </w:r>
    </w:p>
    <w:p w:rsidR="00000000" w:rsidRDefault="002061CF">
      <w:pPr>
        <w:pStyle w:val="a3"/>
        <w:spacing w:line="276" w:lineRule="auto"/>
        <w:divId w:val="979072863"/>
      </w:pPr>
      <w:r>
        <w:t>1 этап: представление коман</w:t>
      </w:r>
      <w:r>
        <w:t>д</w:t>
      </w:r>
    </w:p>
    <w:p w:rsidR="00000000" w:rsidRDefault="002061CF">
      <w:pPr>
        <w:pStyle w:val="a3"/>
        <w:spacing w:line="276" w:lineRule="auto"/>
        <w:divId w:val="979072863"/>
      </w:pPr>
      <w:r>
        <w:t>2 этап: разминк</w:t>
      </w:r>
      <w:r>
        <w:t>а</w:t>
      </w:r>
    </w:p>
    <w:p w:rsidR="00000000" w:rsidRDefault="002061CF">
      <w:pPr>
        <w:pStyle w:val="a3"/>
        <w:spacing w:line="276" w:lineRule="auto"/>
        <w:divId w:val="979072863"/>
      </w:pPr>
      <w:r>
        <w:t>3 этап (основной): вопросы и ответы</w:t>
      </w:r>
      <w:r>
        <w:t>.</w:t>
      </w:r>
    </w:p>
    <w:p w:rsidR="00000000" w:rsidRDefault="002061CF">
      <w:pPr>
        <w:pStyle w:val="a3"/>
        <w:spacing w:line="276" w:lineRule="auto"/>
        <w:divId w:val="979072863"/>
      </w:pPr>
      <w:r>
        <w:t>И так. Следить за ходом нашей игры будет жюри, которое будет фиксировать правильные ответы и давать оценку вашим представлениям. Ра</w:t>
      </w:r>
      <w:r>
        <w:t>зрешите их представить</w:t>
      </w:r>
      <w:r>
        <w:t>.</w:t>
      </w:r>
    </w:p>
    <w:p w:rsidR="00000000" w:rsidRDefault="002061CF">
      <w:pPr>
        <w:pStyle w:val="a3"/>
        <w:spacing w:line="276" w:lineRule="auto"/>
        <w:divId w:val="979072863"/>
      </w:pPr>
      <w:r>
        <w:rPr>
          <w:rStyle w:val="a4"/>
        </w:rPr>
        <w:t xml:space="preserve">Ведущий: </w:t>
      </w:r>
      <w:r>
        <w:t>Если команды готовы, давайте начинать</w:t>
      </w:r>
      <w:r>
        <w:t>.</w:t>
      </w:r>
    </w:p>
    <w:p w:rsidR="00000000" w:rsidRDefault="002061CF">
      <w:pPr>
        <w:pStyle w:val="a3"/>
        <w:spacing w:line="276" w:lineRule="auto"/>
        <w:divId w:val="979072863"/>
      </w:pPr>
      <w:r>
        <w:rPr>
          <w:rStyle w:val="a4"/>
        </w:rPr>
        <w:t>1 этап: представление команды</w:t>
      </w:r>
      <w:r>
        <w:rPr>
          <w:rStyle w:val="a4"/>
        </w:rPr>
        <w:t>:</w:t>
      </w:r>
    </w:p>
    <w:p w:rsidR="00000000" w:rsidRDefault="002061CF">
      <w:pPr>
        <w:pStyle w:val="a3"/>
        <w:spacing w:line="276" w:lineRule="auto"/>
        <w:divId w:val="979072863"/>
      </w:pPr>
      <w:r>
        <w:rPr>
          <w:rStyle w:val="a4"/>
        </w:rPr>
        <w:t xml:space="preserve">Ведущий: </w:t>
      </w:r>
      <w:r>
        <w:t>Каждая команда должна представить себя, а именно: назвать и обосновать свое название, озвучить свой девиз и рассказать почему они решили принять</w:t>
      </w:r>
      <w:r>
        <w:t xml:space="preserve"> участие в нашей игре. Самое главное, чтобы названия команд и обоснование было связано с Международным днем культуры. Давайте приступать</w:t>
      </w:r>
      <w:r>
        <w:t>.</w:t>
      </w:r>
    </w:p>
    <w:p w:rsidR="00000000" w:rsidRDefault="002061CF">
      <w:pPr>
        <w:pStyle w:val="a3"/>
        <w:spacing w:line="276" w:lineRule="auto"/>
        <w:divId w:val="979072863"/>
      </w:pPr>
      <w:r>
        <w:rPr>
          <w:rStyle w:val="a4"/>
        </w:rPr>
        <w:lastRenderedPageBreak/>
        <w:t xml:space="preserve">Ведущий: </w:t>
      </w:r>
      <w:r>
        <w:t xml:space="preserve">Прекрасное представление, наше жюри безусловно оценит ваши старания, напомню, максимальное количество баллов </w:t>
      </w:r>
      <w:r>
        <w:t>за представление – 5</w:t>
      </w:r>
      <w:r>
        <w:t>.</w:t>
      </w:r>
    </w:p>
    <w:p w:rsidR="00000000" w:rsidRDefault="002061CF">
      <w:pPr>
        <w:pStyle w:val="a3"/>
        <w:spacing w:line="276" w:lineRule="auto"/>
        <w:divId w:val="979072863"/>
      </w:pPr>
      <w:r>
        <w:t>А мы переходим к разминке. Я буду задавать вопросы, команда, которая быстрее поднимет сигнальную карточку и даст правильный ответ, получает 1 балл</w:t>
      </w:r>
      <w:r>
        <w:t>.</w:t>
      </w:r>
    </w:p>
    <w:p w:rsidR="00000000" w:rsidRDefault="002061CF">
      <w:pPr>
        <w:pStyle w:val="a3"/>
        <w:spacing w:line="276" w:lineRule="auto"/>
        <w:divId w:val="979072863"/>
      </w:pPr>
      <w:r>
        <w:rPr>
          <w:rStyle w:val="a4"/>
        </w:rPr>
        <w:t>2 этап: разминка</w:t>
      </w:r>
      <w:r>
        <w:rPr>
          <w:rStyle w:val="a4"/>
        </w:rPr>
        <w:t>: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1.Назовите столицу республики Татарстан. </w:t>
      </w:r>
      <w:r>
        <w:rPr>
          <w:rStyle w:val="a4"/>
        </w:rPr>
        <w:t>(Казань</w:t>
      </w:r>
      <w:r>
        <w:rPr>
          <w:rStyle w:val="a4"/>
        </w:rPr>
        <w:t>)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2. Какая река вытекает из озера Байкал? </w:t>
      </w:r>
      <w:r>
        <w:rPr>
          <w:rStyle w:val="a4"/>
        </w:rPr>
        <w:t>(Ангара</w:t>
      </w:r>
      <w:r>
        <w:rPr>
          <w:rStyle w:val="a4"/>
        </w:rPr>
        <w:t>)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3. Что отыскивал Кулигин в пьесе А. Н. Островского «Гроза»? </w:t>
      </w:r>
      <w:r>
        <w:rPr>
          <w:rStyle w:val="a4"/>
        </w:rPr>
        <w:t>(Вечный двигатель</w:t>
      </w:r>
      <w:r>
        <w:rPr>
          <w:rStyle w:val="a4"/>
        </w:rPr>
        <w:t>)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4. Кто является автором поэмы «Бородино» </w:t>
      </w:r>
      <w:r>
        <w:rPr>
          <w:rStyle w:val="a4"/>
        </w:rPr>
        <w:t>(М. Ю. Лермонтов</w:t>
      </w:r>
      <w:r>
        <w:rPr>
          <w:rStyle w:val="a4"/>
        </w:rPr>
        <w:t>)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5. Какой город называют северной столицей России? </w:t>
      </w:r>
      <w:r>
        <w:rPr>
          <w:rStyle w:val="a4"/>
        </w:rPr>
        <w:t>(С-Петербург</w:t>
      </w:r>
      <w:r>
        <w:rPr>
          <w:rStyle w:val="a4"/>
        </w:rPr>
        <w:t>)</w:t>
      </w:r>
    </w:p>
    <w:p w:rsidR="00000000" w:rsidRDefault="002061CF">
      <w:pPr>
        <w:pStyle w:val="a3"/>
        <w:spacing w:line="276" w:lineRule="auto"/>
        <w:divId w:val="979072863"/>
      </w:pPr>
      <w:r>
        <w:t>6. Чь</w:t>
      </w:r>
      <w:r>
        <w:t xml:space="preserve">е имя носит иркутский драматический театр? </w:t>
      </w:r>
      <w:r>
        <w:rPr>
          <w:rStyle w:val="a4"/>
        </w:rPr>
        <w:t>(имени Охлопкова</w:t>
      </w:r>
      <w:r>
        <w:rPr>
          <w:rStyle w:val="a4"/>
        </w:rPr>
        <w:t>)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7. Какое заболевание называют «чумой 20 века»? </w:t>
      </w:r>
      <w:r>
        <w:rPr>
          <w:rStyle w:val="a4"/>
        </w:rPr>
        <w:t>(СПИД</w:t>
      </w:r>
      <w:r>
        <w:rPr>
          <w:rStyle w:val="a4"/>
        </w:rPr>
        <w:t>)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8.Как расшифровать аббревиатуру МЧС? </w:t>
      </w:r>
      <w:r>
        <w:rPr>
          <w:rStyle w:val="a4"/>
        </w:rPr>
        <w:t>(Министерство чрезвычайных ситуаций</w:t>
      </w:r>
      <w:r>
        <w:rPr>
          <w:rStyle w:val="a4"/>
        </w:rPr>
        <w:t>)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9. В каком году произошло крещение Руси? </w:t>
      </w:r>
      <w:r>
        <w:rPr>
          <w:rStyle w:val="a4"/>
        </w:rPr>
        <w:t>(988г.</w:t>
      </w:r>
      <w:r>
        <w:rPr>
          <w:rStyle w:val="a4"/>
        </w:rPr>
        <w:t>)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10.Как называется </w:t>
      </w:r>
      <w:r>
        <w:t xml:space="preserve">рыба, которая является эндемиком Байкала? </w:t>
      </w:r>
      <w:r>
        <w:rPr>
          <w:rStyle w:val="a4"/>
        </w:rPr>
        <w:t>(омуль</w:t>
      </w:r>
      <w:r>
        <w:rPr>
          <w:rStyle w:val="a4"/>
        </w:rPr>
        <w:t>)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11. Какой полуостров был присоединен к РФ зимой 2014 года? </w:t>
      </w:r>
      <w:r>
        <w:rPr>
          <w:rStyle w:val="a4"/>
        </w:rPr>
        <w:t>(Крым</w:t>
      </w:r>
      <w:r>
        <w:rPr>
          <w:rStyle w:val="a4"/>
        </w:rPr>
        <w:t>)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12. Что сделал Н. В. Гоголь со вторым томом «Мертвых душ»? </w:t>
      </w:r>
      <w:r>
        <w:rPr>
          <w:rStyle w:val="a4"/>
        </w:rPr>
        <w:t>(сжег</w:t>
      </w:r>
      <w:r>
        <w:rPr>
          <w:rStyle w:val="a4"/>
        </w:rPr>
        <w:t>)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13. Продолжите поговорку: «Без труда ... </w:t>
      </w:r>
      <w:r>
        <w:rPr>
          <w:rStyle w:val="a4"/>
        </w:rPr>
        <w:t>(не вытащишь и рыбку из пруда</w:t>
      </w:r>
      <w:r>
        <w:rPr>
          <w:rStyle w:val="a4"/>
        </w:rPr>
        <w:t>)</w:t>
      </w:r>
    </w:p>
    <w:p w:rsidR="00000000" w:rsidRDefault="002061CF">
      <w:pPr>
        <w:pStyle w:val="a3"/>
        <w:spacing w:line="276" w:lineRule="auto"/>
        <w:divId w:val="979072863"/>
      </w:pPr>
      <w:r>
        <w:t>14</w:t>
      </w:r>
      <w:r>
        <w:t xml:space="preserve">. Назовите три мировых религии </w:t>
      </w:r>
      <w:r>
        <w:rPr>
          <w:rStyle w:val="a4"/>
        </w:rPr>
        <w:t>(Христианство, ислам, буддизм</w:t>
      </w:r>
      <w:r>
        <w:rPr>
          <w:rStyle w:val="a4"/>
        </w:rPr>
        <w:t>)</w:t>
      </w:r>
    </w:p>
    <w:p w:rsidR="00000000" w:rsidRDefault="002061CF">
      <w:pPr>
        <w:pStyle w:val="a3"/>
        <w:spacing w:line="276" w:lineRule="auto"/>
        <w:divId w:val="979072863"/>
      </w:pPr>
      <w:r>
        <w:rPr>
          <w:rStyle w:val="a4"/>
        </w:rPr>
        <w:t xml:space="preserve">Ведущий: </w:t>
      </w:r>
      <w:r>
        <w:t>Разминка окончена, предлагаю жюри зафиксировать количество баллов, и мы переходим к основной части нашего квиза</w:t>
      </w:r>
      <w:r>
        <w:t>.</w:t>
      </w:r>
    </w:p>
    <w:p w:rsidR="00000000" w:rsidRDefault="002061CF">
      <w:pPr>
        <w:pStyle w:val="a3"/>
        <w:spacing w:line="276" w:lineRule="auto"/>
        <w:jc w:val="center"/>
        <w:divId w:val="979072863"/>
      </w:pPr>
      <w:r>
        <w:rPr>
          <w:rStyle w:val="a4"/>
        </w:rPr>
        <w:t>3 этап</w:t>
      </w:r>
      <w:r>
        <w:rPr>
          <w:rStyle w:val="a4"/>
        </w:rPr>
        <w:t>:</w:t>
      </w:r>
    </w:p>
    <w:p w:rsidR="00000000" w:rsidRDefault="002061CF">
      <w:pPr>
        <w:pStyle w:val="a3"/>
        <w:spacing w:line="276" w:lineRule="auto"/>
        <w:divId w:val="979072863"/>
      </w:pPr>
      <w:r>
        <w:rPr>
          <w:rStyle w:val="a4"/>
        </w:rPr>
        <w:t xml:space="preserve">Ведущий: </w:t>
      </w:r>
      <w:r>
        <w:t>И так, правил очень просты, я буду задавать вопросы, вы</w:t>
      </w:r>
      <w:r>
        <w:t xml:space="preserve"> будете давать ответы. Сигналом к ответу будет поднятая карточка. Команда, которая ответит на большее количество вопросов выиграет. Готовы? Тогда начинаем</w:t>
      </w:r>
      <w:r>
        <w:t>.</w:t>
      </w:r>
    </w:p>
    <w:p w:rsidR="00000000" w:rsidRDefault="002061CF">
      <w:pPr>
        <w:pStyle w:val="a3"/>
        <w:spacing w:line="276" w:lineRule="auto"/>
        <w:divId w:val="979072863"/>
      </w:pPr>
      <w:r>
        <w:rPr>
          <w:rStyle w:val="a4"/>
        </w:rPr>
        <w:t>Вопросы</w:t>
      </w:r>
      <w:r>
        <w:rPr>
          <w:rStyle w:val="a4"/>
        </w:rPr>
        <w:t>:</w:t>
      </w:r>
    </w:p>
    <w:p w:rsidR="00000000" w:rsidRDefault="002061CF">
      <w:pPr>
        <w:pStyle w:val="a3"/>
        <w:spacing w:line="276" w:lineRule="auto"/>
        <w:divId w:val="979072863"/>
      </w:pPr>
      <w:r>
        <w:lastRenderedPageBreak/>
        <w:t>1. Чьё имя носит самый известный музей восковых фигур, филиалы которого расположены в Европ</w:t>
      </w:r>
      <w:r>
        <w:t xml:space="preserve">е, Америке, Азии и даже в Австралии? </w:t>
      </w:r>
      <w:r>
        <w:rPr>
          <w:rStyle w:val="a4"/>
        </w:rPr>
        <w:t>Мадам Тюсс</w:t>
      </w:r>
      <w:r>
        <w:rPr>
          <w:rStyle w:val="a4"/>
        </w:rPr>
        <w:t>о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2. В какой стране находится древний город Персеполь, который включён в список объектов Всемирного наследия ЮНЕСКО? </w:t>
      </w:r>
      <w:r>
        <w:rPr>
          <w:rStyle w:val="a4"/>
        </w:rPr>
        <w:t>В Иран</w:t>
      </w:r>
      <w:r>
        <w:rPr>
          <w:rStyle w:val="a4"/>
        </w:rPr>
        <w:t>е</w:t>
      </w:r>
    </w:p>
    <w:p w:rsidR="00000000" w:rsidRDefault="002061CF">
      <w:pPr>
        <w:pStyle w:val="a3"/>
        <w:spacing w:line="276" w:lineRule="auto"/>
        <w:divId w:val="979072863"/>
      </w:pPr>
      <w:r>
        <w:t>3. Как изначально должна была называться скульптура Огюста Родена «Мыслитель»</w:t>
      </w:r>
      <w:r>
        <w:t>?</w:t>
      </w:r>
    </w:p>
    <w:p w:rsidR="00000000" w:rsidRDefault="002061CF">
      <w:pPr>
        <w:pStyle w:val="a3"/>
        <w:spacing w:line="276" w:lineRule="auto"/>
        <w:divId w:val="979072863"/>
      </w:pPr>
      <w:r>
        <w:rPr>
          <w:rStyle w:val="a4"/>
        </w:rPr>
        <w:t>Поэ</w:t>
      </w:r>
      <w:r>
        <w:rPr>
          <w:rStyle w:val="a4"/>
        </w:rPr>
        <w:t>т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4. В каком веке началось строительство собора Нотр-Дам-де-Пари, священного символа французской столицы? </w:t>
      </w:r>
      <w:r>
        <w:rPr>
          <w:rStyle w:val="a4"/>
        </w:rPr>
        <w:t>В 12 век</w:t>
      </w:r>
      <w:r>
        <w:rPr>
          <w:rStyle w:val="a4"/>
        </w:rPr>
        <w:t>е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5. К какому стилю можно отнести творчество Сергея Рахманинова, известного русского композитора? </w:t>
      </w:r>
      <w:r>
        <w:rPr>
          <w:rStyle w:val="a4"/>
        </w:rPr>
        <w:t>Символиз</w:t>
      </w:r>
      <w:r>
        <w:rPr>
          <w:rStyle w:val="a4"/>
        </w:rPr>
        <w:t>м</w:t>
      </w:r>
    </w:p>
    <w:p w:rsidR="00000000" w:rsidRDefault="002061CF">
      <w:pPr>
        <w:pStyle w:val="a3"/>
        <w:spacing w:line="276" w:lineRule="auto"/>
        <w:divId w:val="979072863"/>
      </w:pPr>
      <w:r>
        <w:t>6. Какой цирк принципиально не испол</w:t>
      </w:r>
      <w:r>
        <w:t xml:space="preserve">ьзует в представлениях животных, а в своих шоу мастерски сочетает музыку, хореографию и необыкновенный дизайн? </w:t>
      </w:r>
      <w:r>
        <w:rPr>
          <w:rStyle w:val="a4"/>
        </w:rPr>
        <w:t>Цирк дю Соле</w:t>
      </w:r>
      <w:r>
        <w:rPr>
          <w:rStyle w:val="a4"/>
        </w:rPr>
        <w:t>й</w:t>
      </w:r>
    </w:p>
    <w:p w:rsidR="00000000" w:rsidRDefault="002061CF">
      <w:pPr>
        <w:pStyle w:val="a3"/>
        <w:spacing w:line="276" w:lineRule="auto"/>
        <w:divId w:val="979072863"/>
      </w:pPr>
      <w:r>
        <w:t>7. Оформление альбомов с фотографиями, вырезками из печатных изданий, создание коллажей — все это особенности рукодельного искусств</w:t>
      </w:r>
      <w:r>
        <w:t>а, которое называется ..</w:t>
      </w:r>
      <w:r>
        <w:t>.</w:t>
      </w:r>
    </w:p>
    <w:p w:rsidR="00000000" w:rsidRDefault="002061CF">
      <w:pPr>
        <w:pStyle w:val="a3"/>
        <w:spacing w:line="276" w:lineRule="auto"/>
        <w:divId w:val="979072863"/>
      </w:pPr>
      <w:r>
        <w:rPr>
          <w:rStyle w:val="a4"/>
        </w:rPr>
        <w:t>Скрапбукин</w:t>
      </w:r>
      <w:r>
        <w:rPr>
          <w:rStyle w:val="a4"/>
        </w:rPr>
        <w:t>г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8. В каком городе находится кафедральный собор Святого Себастьяна, украшенный красивейшими прямоугольными витражами высотой более 60 метров? </w:t>
      </w:r>
      <w:r>
        <w:rPr>
          <w:rStyle w:val="a4"/>
        </w:rPr>
        <w:t>В Рио-де-Жанейр</w:t>
      </w:r>
      <w:r>
        <w:rPr>
          <w:rStyle w:val="a4"/>
        </w:rPr>
        <w:t>о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9. Как зовут черного лебедя в известной балетной постановке Петра Ильича Чайковского «Лебединое озеро»? </w:t>
      </w:r>
      <w:r>
        <w:rPr>
          <w:rStyle w:val="a4"/>
        </w:rPr>
        <w:t>Одилли</w:t>
      </w:r>
      <w:r>
        <w:rPr>
          <w:rStyle w:val="a4"/>
        </w:rPr>
        <w:t>я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10. Художник, мастерски передающий эмоции через цвет и форму? Его самые известные картины: «Танец», «Радость жизни», «Красная комната». </w:t>
      </w:r>
      <w:r>
        <w:rPr>
          <w:rStyle w:val="a4"/>
        </w:rPr>
        <w:t>Анри Мат</w:t>
      </w:r>
      <w:r>
        <w:rPr>
          <w:rStyle w:val="a4"/>
        </w:rPr>
        <w:t>и</w:t>
      </w:r>
      <w:r>
        <w:rPr>
          <w:rStyle w:val="a4"/>
        </w:rPr>
        <w:t>с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11. Как называется аппарат, который послужил прототипом первой камеры на этапе зарождения кинематографа? </w:t>
      </w:r>
      <w:r>
        <w:rPr>
          <w:rStyle w:val="a4"/>
        </w:rPr>
        <w:t>Кинетогра</w:t>
      </w:r>
      <w:r>
        <w:rPr>
          <w:rStyle w:val="a4"/>
        </w:rPr>
        <w:t>ф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12. Маття — самая важная часть одной из японских церемоний. Это — ... </w:t>
      </w:r>
      <w:r>
        <w:rPr>
          <w:rStyle w:val="a4"/>
        </w:rPr>
        <w:t>Японская чайная церемони</w:t>
      </w:r>
      <w:r>
        <w:rPr>
          <w:rStyle w:val="a4"/>
        </w:rPr>
        <w:t>я</w:t>
      </w:r>
    </w:p>
    <w:p w:rsidR="00000000" w:rsidRDefault="002061CF">
      <w:pPr>
        <w:pStyle w:val="a3"/>
        <w:spacing w:line="276" w:lineRule="auto"/>
        <w:divId w:val="979072863"/>
      </w:pPr>
      <w:r>
        <w:t>13. Направление искусствоведения, которое</w:t>
      </w:r>
      <w:r>
        <w:t xml:space="preserve"> анализирует личность человека-творца и раскрывает особенности воздействия различных форм искусства на человека, называется ... </w:t>
      </w:r>
      <w:r>
        <w:rPr>
          <w:rStyle w:val="a4"/>
        </w:rPr>
        <w:t>Психология искусств</w:t>
      </w:r>
      <w:r>
        <w:rPr>
          <w:rStyle w:val="a4"/>
        </w:rPr>
        <w:t>а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14. Что запечатлено на самой ранней из сохранившихся ныне фотографий? </w:t>
      </w:r>
      <w:r>
        <w:rPr>
          <w:rStyle w:val="a4"/>
        </w:rPr>
        <w:t>Вид из окн</w:t>
      </w:r>
      <w:r>
        <w:rPr>
          <w:rStyle w:val="a4"/>
        </w:rPr>
        <w:t>а</w:t>
      </w:r>
    </w:p>
    <w:p w:rsidR="00000000" w:rsidRDefault="002061CF">
      <w:pPr>
        <w:pStyle w:val="a3"/>
        <w:spacing w:line="276" w:lineRule="auto"/>
        <w:divId w:val="979072863"/>
      </w:pPr>
      <w:r>
        <w:t>15. Как называется соврем</w:t>
      </w:r>
      <w:r>
        <w:t xml:space="preserve">енный стиль граффити, когда надписи и рисунки создаются очень быстро, при этом автор жертвует качеством? </w:t>
      </w:r>
      <w:r>
        <w:rPr>
          <w:rStyle w:val="a4"/>
        </w:rPr>
        <w:t>Троу-а</w:t>
      </w:r>
      <w:r>
        <w:rPr>
          <w:rStyle w:val="a4"/>
        </w:rPr>
        <w:t>п</w:t>
      </w:r>
    </w:p>
    <w:p w:rsidR="00000000" w:rsidRDefault="002061CF">
      <w:pPr>
        <w:pStyle w:val="a3"/>
        <w:spacing w:line="276" w:lineRule="auto"/>
        <w:divId w:val="979072863"/>
      </w:pPr>
      <w:r>
        <w:lastRenderedPageBreak/>
        <w:t xml:space="preserve">16. В каком городе состоялся показ первого звукового фильма? </w:t>
      </w:r>
      <w:r>
        <w:rPr>
          <w:rStyle w:val="a4"/>
        </w:rPr>
        <w:t>В Париж</w:t>
      </w:r>
      <w:r>
        <w:rPr>
          <w:rStyle w:val="a4"/>
        </w:rPr>
        <w:t>е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17. В каком музее находится картина Винсента ван Гога «Звёздная ночь»? </w:t>
      </w:r>
      <w:r>
        <w:rPr>
          <w:rStyle w:val="a4"/>
        </w:rPr>
        <w:t xml:space="preserve">В </w:t>
      </w:r>
      <w:r>
        <w:rPr>
          <w:rStyle w:val="a4"/>
        </w:rPr>
        <w:t>Нью-Йоркском музее современного искусств</w:t>
      </w:r>
      <w:r>
        <w:rPr>
          <w:rStyle w:val="a4"/>
        </w:rPr>
        <w:t>а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18. Как называется организация, которая объединяет франкоязычные страны? Она занимается продвижением французского языка в мире, относясь с большим уважением к принципу многоязычия. </w:t>
      </w:r>
      <w:r>
        <w:rPr>
          <w:rStyle w:val="a4"/>
        </w:rPr>
        <w:t>Франкофони</w:t>
      </w:r>
      <w:r>
        <w:rPr>
          <w:rStyle w:val="a4"/>
        </w:rPr>
        <w:t>я</w:t>
      </w:r>
    </w:p>
    <w:p w:rsidR="00000000" w:rsidRDefault="002061CF">
      <w:pPr>
        <w:pStyle w:val="a3"/>
        <w:spacing w:line="276" w:lineRule="auto"/>
        <w:divId w:val="979072863"/>
      </w:pPr>
      <w:r>
        <w:t>19. Один из самых кра</w:t>
      </w:r>
      <w:r>
        <w:t xml:space="preserve">сивых фонтанов Берлина называется «Нептун». В центре композиции расположен сам бог морей, а по кромке чаши фонтана разместились четыре женские фигуры. Что они символизируют? </w:t>
      </w:r>
      <w:r>
        <w:rPr>
          <w:rStyle w:val="a4"/>
        </w:rPr>
        <w:t>Четыре реки: Рейн, Одер, Висла и Эльб</w:t>
      </w:r>
      <w:r>
        <w:rPr>
          <w:rStyle w:val="a4"/>
        </w:rPr>
        <w:t>а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20. На основе греческого алфавита возникла </w:t>
      </w:r>
      <w:r>
        <w:t xml:space="preserve">... </w:t>
      </w:r>
      <w:r>
        <w:rPr>
          <w:rStyle w:val="a4"/>
        </w:rPr>
        <w:t>об</w:t>
      </w:r>
      <w:r>
        <w:rPr>
          <w:rStyle w:val="a4"/>
        </w:rPr>
        <w:t>е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21. Как называется вид тонкой керамики, когда при изготовлении изделий используется обожженная глина, покрытая расписной глазурью? </w:t>
      </w:r>
      <w:r>
        <w:rPr>
          <w:rStyle w:val="a4"/>
        </w:rPr>
        <w:t>Майолик</w:t>
      </w:r>
      <w:r>
        <w:rPr>
          <w:rStyle w:val="a4"/>
        </w:rPr>
        <w:t>а</w:t>
      </w:r>
    </w:p>
    <w:p w:rsidR="00000000" w:rsidRDefault="002061CF">
      <w:pPr>
        <w:pStyle w:val="a3"/>
        <w:spacing w:line="276" w:lineRule="auto"/>
        <w:divId w:val="979072863"/>
      </w:pPr>
      <w:r>
        <w:t>22. Архитектор, который спроектировал Зимний дворец, Аничков дворец, Андреевскую церковь и другие историческ</w:t>
      </w:r>
      <w:r>
        <w:t xml:space="preserve">ие строения в Санкт-Петербурге? </w:t>
      </w:r>
      <w:r>
        <w:rPr>
          <w:rStyle w:val="a4"/>
        </w:rPr>
        <w:t>Франческо Растрелл</w:t>
      </w:r>
      <w:r>
        <w:rPr>
          <w:rStyle w:val="a4"/>
        </w:rPr>
        <w:t>и</w:t>
      </w:r>
    </w:p>
    <w:p w:rsidR="00000000" w:rsidRDefault="002061CF">
      <w:pPr>
        <w:pStyle w:val="a3"/>
        <w:spacing w:line="276" w:lineRule="auto"/>
        <w:divId w:val="979072863"/>
      </w:pPr>
      <w:r>
        <w:t xml:space="preserve">23. Бэнкси самый известный андеграундный стрит-арт художник, который скрывает своё настоящее имя. В каком городе расположено больше всего работ Бэнкси? </w:t>
      </w:r>
      <w:r>
        <w:rPr>
          <w:rStyle w:val="a4"/>
        </w:rPr>
        <w:t>В Бристол</w:t>
      </w:r>
      <w:r>
        <w:rPr>
          <w:rStyle w:val="a4"/>
        </w:rPr>
        <w:t>е</w:t>
      </w:r>
    </w:p>
    <w:p w:rsidR="00000000" w:rsidRDefault="002061CF">
      <w:pPr>
        <w:pStyle w:val="a3"/>
        <w:spacing w:line="276" w:lineRule="auto"/>
        <w:divId w:val="979072863"/>
      </w:pPr>
      <w:r>
        <w:rPr>
          <w:rStyle w:val="a4"/>
        </w:rPr>
        <w:t xml:space="preserve">Ведущий: </w:t>
      </w:r>
      <w:r>
        <w:t>Это был последний вопрос нашего квиза. Попрошу жюри подвести итоги игры. Приглашаю команды на сцену для награждения</w:t>
      </w:r>
      <w:r>
        <w:t>.</w:t>
      </w:r>
    </w:p>
    <w:p w:rsidR="00000000" w:rsidRDefault="002061CF">
      <w:pPr>
        <w:pStyle w:val="a3"/>
        <w:spacing w:line="276" w:lineRule="auto"/>
        <w:divId w:val="979072863"/>
      </w:pPr>
      <w:r>
        <w:rPr>
          <w:rStyle w:val="a4"/>
        </w:rPr>
        <w:t xml:space="preserve">Ведущий: </w:t>
      </w:r>
      <w:r>
        <w:t>Наша игра подошла концу. Наши игроки показали отличные результаты в интеллектуальном бою. В Международный день культуры мы провели</w:t>
      </w:r>
      <w:r>
        <w:t xml:space="preserve"> прекрасную игру и узнали много нового. Всего самого хорошего друзья</w:t>
      </w:r>
      <w:r>
        <w:t>!</w:t>
      </w:r>
    </w:p>
    <w:p w:rsidR="002061CF" w:rsidRDefault="002061CF">
      <w:pPr>
        <w:spacing w:line="276" w:lineRule="auto"/>
        <w:divId w:val="195875657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26.02.2024</w:t>
      </w:r>
    </w:p>
    <w:sectPr w:rsidR="0020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F33F7"/>
    <w:rsid w:val="002061CF"/>
    <w:rsid w:val="008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C6209-6FB6-4C74-BA71-88EDC255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6865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286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75657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2024-02-26T12:19:00Z</dcterms:created>
  <dcterms:modified xsi:type="dcterms:W3CDTF">2024-02-26T12:19:00Z</dcterms:modified>
</cp:coreProperties>
</file>