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577D3">
      <w:pPr>
        <w:pStyle w:val="2"/>
        <w:spacing w:line="276" w:lineRule="auto"/>
        <w:divId w:val="303387423"/>
        <w:rPr>
          <w:rFonts w:eastAsia="Times New Roman"/>
        </w:rPr>
      </w:pPr>
      <w:r>
        <w:rPr>
          <w:rFonts w:eastAsia="Times New Roman"/>
        </w:rPr>
        <w:t xml:space="preserve">Сценарий </w:t>
      </w:r>
      <w:proofErr w:type="spellStart"/>
      <w:r>
        <w:rPr>
          <w:rFonts w:eastAsia="Times New Roman"/>
        </w:rPr>
        <w:t>квиза</w:t>
      </w:r>
      <w:proofErr w:type="spellEnd"/>
      <w:r>
        <w:rPr>
          <w:rFonts w:eastAsia="Times New Roman"/>
        </w:rPr>
        <w:t xml:space="preserve"> ко Дню русской нации</w:t>
      </w:r>
    </w:p>
    <w:p w:rsidR="00000000" w:rsidRDefault="009577D3">
      <w:pPr>
        <w:spacing w:line="276" w:lineRule="auto"/>
        <w:ind w:left="686"/>
        <w:divId w:val="1323196901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9577D3">
      <w:pPr>
        <w:spacing w:after="103" w:line="276" w:lineRule="auto"/>
        <w:ind w:left="720"/>
        <w:divId w:val="1323196901"/>
        <w:rPr>
          <w:rFonts w:eastAsia="Times New Roman"/>
        </w:rPr>
      </w:pPr>
      <w:r>
        <w:rPr>
          <w:rFonts w:eastAsia="Times New Roman"/>
        </w:rPr>
        <w:t xml:space="preserve">Ведущий, зрители (взрослые и дети), участники </w:t>
      </w:r>
      <w:proofErr w:type="spellStart"/>
      <w:r>
        <w:rPr>
          <w:rFonts w:eastAsia="Times New Roman"/>
        </w:rPr>
        <w:t>квиза</w:t>
      </w:r>
      <w:proofErr w:type="spellEnd"/>
    </w:p>
    <w:p w:rsidR="00000000" w:rsidRDefault="009577D3">
      <w:pPr>
        <w:spacing w:line="276" w:lineRule="auto"/>
        <w:ind w:left="686"/>
        <w:divId w:val="1323196901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9577D3">
      <w:pPr>
        <w:spacing w:after="103" w:line="276" w:lineRule="auto"/>
        <w:ind w:left="720"/>
        <w:divId w:val="1323196901"/>
        <w:rPr>
          <w:rFonts w:eastAsia="Times New Roman"/>
        </w:rPr>
      </w:pPr>
      <w:r>
        <w:rPr>
          <w:rFonts w:eastAsia="Times New Roman"/>
        </w:rPr>
        <w:t>Познакомиться с историей праздника.</w:t>
      </w:r>
    </w:p>
    <w:p w:rsidR="00000000" w:rsidRDefault="009577D3">
      <w:pPr>
        <w:spacing w:line="276" w:lineRule="auto"/>
        <w:ind w:left="686"/>
        <w:divId w:val="1323196901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9577D3">
      <w:pPr>
        <w:spacing w:after="103" w:line="276" w:lineRule="auto"/>
        <w:ind w:left="720"/>
        <w:divId w:val="1323196901"/>
        <w:rPr>
          <w:rFonts w:eastAsia="Times New Roman"/>
        </w:rPr>
      </w:pPr>
      <w:r>
        <w:rPr>
          <w:rFonts w:eastAsia="Times New Roman"/>
        </w:rPr>
        <w:t>Историческое воспитание, интеллектуальное воспитание, патриотическое воспитание, приятное и познавательное времяпрепровождение.</w:t>
      </w:r>
    </w:p>
    <w:p w:rsidR="00000000" w:rsidRDefault="009577D3">
      <w:pPr>
        <w:spacing w:line="276" w:lineRule="auto"/>
        <w:ind w:left="686"/>
        <w:divId w:val="1323196901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9577D3">
      <w:pPr>
        <w:spacing w:after="103" w:line="276" w:lineRule="auto"/>
        <w:ind w:left="720"/>
        <w:divId w:val="1323196901"/>
        <w:rPr>
          <w:rFonts w:eastAsia="Times New Roman"/>
        </w:rPr>
      </w:pPr>
      <w:r>
        <w:rPr>
          <w:rFonts w:eastAsia="Times New Roman"/>
        </w:rPr>
        <w:t>Зал украшен портретами русских полководцев и правителей. Понадобятся разноцветные карточки для сигнализации ответов.</w:t>
      </w:r>
    </w:p>
    <w:p w:rsidR="00000000" w:rsidRDefault="009577D3">
      <w:pPr>
        <w:spacing w:line="276" w:lineRule="auto"/>
        <w:ind w:left="686"/>
        <w:divId w:val="1323196901"/>
        <w:rPr>
          <w:rFonts w:eastAsia="Times New Roman"/>
        </w:rPr>
      </w:pPr>
      <w:r>
        <w:rPr>
          <w:rFonts w:eastAsia="Times New Roman"/>
        </w:rPr>
        <w:t>О</w:t>
      </w:r>
      <w:r>
        <w:rPr>
          <w:rFonts w:eastAsia="Times New Roman"/>
        </w:rPr>
        <w:t>борудование</w:t>
      </w:r>
    </w:p>
    <w:p w:rsidR="00000000" w:rsidRDefault="009577D3">
      <w:pPr>
        <w:spacing w:after="103" w:line="276" w:lineRule="auto"/>
        <w:ind w:left="720"/>
        <w:divId w:val="1323196901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9577D3">
      <w:pPr>
        <w:spacing w:line="276" w:lineRule="auto"/>
        <w:ind w:left="686"/>
        <w:divId w:val="1323196901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9577D3">
      <w:pPr>
        <w:spacing w:after="103" w:line="276" w:lineRule="auto"/>
        <w:ind w:left="720"/>
        <w:divId w:val="1323196901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9577D3">
      <w:pPr>
        <w:spacing w:after="103" w:line="276" w:lineRule="auto"/>
        <w:ind w:left="720"/>
        <w:divId w:val="1323196901"/>
        <w:rPr>
          <w:rFonts w:eastAsia="Times New Roman"/>
        </w:rPr>
      </w:pPr>
      <w:r>
        <w:rPr>
          <w:rFonts w:eastAsia="Times New Roman"/>
        </w:rPr>
        <w:t xml:space="preserve">Мероприятие проводится в </w:t>
      </w:r>
      <w:proofErr w:type="spellStart"/>
      <w:proofErr w:type="gramStart"/>
      <w:r>
        <w:rPr>
          <w:rFonts w:eastAsia="Times New Roman"/>
        </w:rPr>
        <w:t>помещении.Понадобится</w:t>
      </w:r>
      <w:proofErr w:type="spellEnd"/>
      <w:proofErr w:type="gramEnd"/>
      <w:r>
        <w:rPr>
          <w:rFonts w:eastAsia="Times New Roman"/>
        </w:rPr>
        <w:t xml:space="preserve"> приятная музыка для начала и окончания мероприятия, приятная фоновая музыка, музыка для обдумывания вопросов, патриотическая музыка.</w:t>
      </w:r>
    </w:p>
    <w:p w:rsidR="00000000" w:rsidRDefault="009577D3">
      <w:pPr>
        <w:pStyle w:val="a3"/>
        <w:spacing w:line="276" w:lineRule="auto"/>
        <w:jc w:val="center"/>
        <w:divId w:val="1036467905"/>
      </w:pPr>
      <w:r>
        <w:rPr>
          <w:rStyle w:val="a4"/>
        </w:rPr>
        <w:t>Ход меропр</w:t>
      </w:r>
      <w:r>
        <w:rPr>
          <w:rStyle w:val="a4"/>
        </w:rPr>
        <w:t>иятия</w:t>
      </w:r>
      <w:r>
        <w:rPr>
          <w:rStyle w:val="a4"/>
        </w:rPr>
        <w:t>:</w:t>
      </w:r>
    </w:p>
    <w:p w:rsidR="00000000" w:rsidRDefault="009577D3">
      <w:pPr>
        <w:pStyle w:val="a3"/>
        <w:spacing w:line="276" w:lineRule="auto"/>
        <w:jc w:val="center"/>
        <w:divId w:val="1036467905"/>
      </w:pPr>
      <w:r>
        <w:t>(Играет приятная музыка, зрители входят в зал</w:t>
      </w:r>
      <w:r>
        <w:t>)</w:t>
      </w:r>
    </w:p>
    <w:p w:rsidR="00000000" w:rsidRDefault="009577D3">
      <w:pPr>
        <w:pStyle w:val="a3"/>
        <w:spacing w:line="276" w:lineRule="auto"/>
        <w:divId w:val="1036467905"/>
      </w:pPr>
      <w:r>
        <w:rPr>
          <w:rStyle w:val="a4"/>
        </w:rPr>
        <w:t xml:space="preserve">Ведущий: </w:t>
      </w:r>
      <w:r>
        <w:t>Здравствуйте, дорогие друзья, сегодня мы празднуем замечательную дату – День русской нации</w:t>
      </w:r>
      <w:r>
        <w:t>.</w:t>
      </w:r>
    </w:p>
    <w:p w:rsidR="00000000" w:rsidRDefault="009577D3">
      <w:pPr>
        <w:pStyle w:val="a3"/>
        <w:spacing w:line="276" w:lineRule="auto"/>
        <w:divId w:val="1036467905"/>
      </w:pPr>
      <w:r>
        <w:t>Сегодня я вам расскажу, как появился этот праздник</w:t>
      </w:r>
      <w:r>
        <w:t>.</w:t>
      </w:r>
    </w:p>
    <w:p w:rsidR="00000000" w:rsidRDefault="009577D3">
      <w:pPr>
        <w:pStyle w:val="a3"/>
        <w:spacing w:line="276" w:lineRule="auto"/>
        <w:divId w:val="1036467905"/>
      </w:pPr>
      <w:r>
        <w:t>В XIII столетии на земли Киевской Руси пришли орд</w:t>
      </w:r>
      <w:r>
        <w:t>ы рыцарей ливонского ордена, которые желали привнести католицизм на наши территории. Против них вышли дружины князей Суздаля, Владимира и Новгорода, которых возглавил князь Александр Ярославич. В 777 году ему удалось выгнать оккупантов. Информация о кровоп</w:t>
      </w:r>
      <w:r>
        <w:t>ролитном сражении сохранилась в первой летописи Новгорода старшего извода, где все события были описаны еще «по горячим следам». Отметим, что по состоянию на XIII век Киевская Русь была раздробленной и состояла из 20 разных, самостоятельных княжеств. И в у</w:t>
      </w:r>
      <w:r>
        <w:t>словиях феодальной раздробленности ей было крайне сложно противостоять сплоченному внешнему врагу</w:t>
      </w:r>
      <w:r>
        <w:t>.</w:t>
      </w:r>
    </w:p>
    <w:p w:rsidR="00000000" w:rsidRDefault="009577D3">
      <w:pPr>
        <w:pStyle w:val="a3"/>
        <w:spacing w:line="276" w:lineRule="auto"/>
        <w:divId w:val="1036467905"/>
      </w:pPr>
      <w:r>
        <w:rPr>
          <w:rStyle w:val="a4"/>
        </w:rPr>
        <w:t xml:space="preserve">Ведущий: </w:t>
      </w:r>
      <w:r>
        <w:t>История праздника День Русской наци</w:t>
      </w:r>
      <w:r>
        <w:t>и</w:t>
      </w:r>
    </w:p>
    <w:p w:rsidR="00000000" w:rsidRDefault="009577D3">
      <w:pPr>
        <w:pStyle w:val="a3"/>
        <w:spacing w:line="276" w:lineRule="auto"/>
        <w:divId w:val="1036467905"/>
      </w:pPr>
      <w:r>
        <w:t>Легенды о битве на Чудском озере говорят о том, что речь шла о капитальном сражении в результате русско-ливонск</w:t>
      </w:r>
      <w:r>
        <w:t xml:space="preserve">ой войны, которая длилась в течение полутора лет. Изначально </w:t>
      </w:r>
      <w:r>
        <w:lastRenderedPageBreak/>
        <w:t>конфликт начался из-за агрессии крестоносцев, которые с мечом вошли на территорию Новгородско-Псковского союза. Таким образом, впервые в истории предки немецкого народа решили напасть на русских</w:t>
      </w:r>
      <w:r>
        <w:t>.</w:t>
      </w:r>
    </w:p>
    <w:p w:rsidR="00000000" w:rsidRDefault="009577D3">
      <w:pPr>
        <w:pStyle w:val="a3"/>
        <w:spacing w:line="276" w:lineRule="auto"/>
        <w:divId w:val="1036467905"/>
      </w:pPr>
      <w:r>
        <w:rPr>
          <w:rStyle w:val="a4"/>
        </w:rPr>
        <w:t xml:space="preserve">Ведущий: </w:t>
      </w:r>
      <w:r>
        <w:t>Битва состоялась 5 апреля 1242 года у Вороньего камня. С самого утра туда пришла колонна немцев, которая гналась за отступавшими русскими отрядами. Рыцари ливонского ордена имели хорошо развитую разведку, поэтому знали, что им предстоит битва. Пе</w:t>
      </w:r>
      <w:r>
        <w:t>ред выходом на Чудское озеро они уже выстроились в боевой порядок. В первых рядах шли тяжелые рыцари-кнехты, за которыми следовали «</w:t>
      </w:r>
      <w:proofErr w:type="spellStart"/>
      <w:r>
        <w:t>чудины</w:t>
      </w:r>
      <w:proofErr w:type="spellEnd"/>
      <w:r>
        <w:t xml:space="preserve">». Вслед за ними шла шеренга рыцарей, а также сержантов от </w:t>
      </w:r>
      <w:proofErr w:type="spellStart"/>
      <w:r>
        <w:t>дерптского</w:t>
      </w:r>
      <w:proofErr w:type="spellEnd"/>
      <w:r>
        <w:t xml:space="preserve"> епископа. Среди иноземного легиона были и отряды</w:t>
      </w:r>
      <w:r>
        <w:t xml:space="preserve"> тамплиерского ордена Меченосцев. Известно, что немецкие отряды перед битвой выстроились в порядок «свиньей»</w:t>
      </w:r>
      <w:r>
        <w:t>.</w:t>
      </w:r>
    </w:p>
    <w:p w:rsidR="00000000" w:rsidRDefault="009577D3">
      <w:pPr>
        <w:pStyle w:val="a3"/>
        <w:spacing w:line="276" w:lineRule="auto"/>
        <w:divId w:val="1036467905"/>
      </w:pPr>
      <w:r>
        <w:t>В те годы Русь с мечом в руке вынуждена была отстаивать свое право стоять особняков рядом с католическим Западом. Православная церковь признала ог</w:t>
      </w:r>
      <w:r>
        <w:t>ромное значение Александра Невскому, которого причислили к лику святых. Он в течение многих веков олицетворяет храброго и верного воина, который боролся с оккупантами за русскую землю. Военные историки и ученые считают, что деяния Александра дали старт для</w:t>
      </w:r>
      <w:r>
        <w:t xml:space="preserve"> многочисленных тактических побед </w:t>
      </w:r>
      <w:proofErr w:type="spellStart"/>
      <w:r>
        <w:t>русичей</w:t>
      </w:r>
      <w:proofErr w:type="spellEnd"/>
      <w:r>
        <w:t xml:space="preserve"> в следующие годы. Враг был изгнан с территории Северо-Западной Руси, а победа в Ледовом побоище заставила крестоносцев признать свое поражение в войне и пойти на позорный для них мир. с этого времени всеми сторонам</w:t>
      </w:r>
      <w:r>
        <w:t>и были подтверждены границы, утвержденные еще в 1224 году, которые надолго разделили ливонские и русские земли</w:t>
      </w:r>
      <w:r>
        <w:t>.</w:t>
      </w:r>
    </w:p>
    <w:p w:rsidR="00000000" w:rsidRDefault="009577D3">
      <w:pPr>
        <w:pStyle w:val="a3"/>
        <w:spacing w:line="276" w:lineRule="auto"/>
        <w:divId w:val="1036467905"/>
      </w:pPr>
      <w:r>
        <w:t>5 апреля в честь победы дружины Александра Невского над рыцарями Ливонского ордена отмечается День Русской нации. В Ледовом побоище полегли сотн</w:t>
      </w:r>
      <w:r>
        <w:t>и воинов</w:t>
      </w:r>
      <w:r>
        <w:t>.</w:t>
      </w:r>
    </w:p>
    <w:p w:rsidR="00000000" w:rsidRDefault="009577D3">
      <w:pPr>
        <w:pStyle w:val="a3"/>
        <w:spacing w:line="276" w:lineRule="auto"/>
        <w:divId w:val="1036467905"/>
      </w:pPr>
      <w:r>
        <w:rPr>
          <w:rStyle w:val="a4"/>
        </w:rPr>
        <w:t xml:space="preserve">Ведущий: </w:t>
      </w:r>
      <w:r>
        <w:t>И сегодня мы проверим знания наших участников об этом празднике</w:t>
      </w:r>
      <w:r>
        <w:t>.</w:t>
      </w:r>
    </w:p>
    <w:p w:rsidR="00000000" w:rsidRDefault="009577D3">
      <w:pPr>
        <w:pStyle w:val="a3"/>
        <w:spacing w:line="276" w:lineRule="auto"/>
        <w:divId w:val="1036467905"/>
      </w:pPr>
      <w:r>
        <w:t>У нас изъявили желание 3 команды, которые я приглашаю к нам за игровые столы. Наша игра будет состоять из нескольких этапов</w:t>
      </w:r>
      <w:r>
        <w:t>.</w:t>
      </w:r>
    </w:p>
    <w:p w:rsidR="00000000" w:rsidRDefault="009577D3">
      <w:pPr>
        <w:pStyle w:val="a3"/>
        <w:spacing w:line="276" w:lineRule="auto"/>
        <w:divId w:val="1036467905"/>
      </w:pPr>
      <w:r>
        <w:t>1 этап: представление коман</w:t>
      </w:r>
      <w:r>
        <w:t>д</w:t>
      </w:r>
    </w:p>
    <w:p w:rsidR="00000000" w:rsidRDefault="009577D3">
      <w:pPr>
        <w:pStyle w:val="a3"/>
        <w:spacing w:line="276" w:lineRule="auto"/>
        <w:divId w:val="1036467905"/>
      </w:pPr>
      <w:r>
        <w:t>2 этап: разминк</w:t>
      </w:r>
      <w:r>
        <w:t>а</w:t>
      </w:r>
    </w:p>
    <w:p w:rsidR="00000000" w:rsidRDefault="009577D3">
      <w:pPr>
        <w:pStyle w:val="a3"/>
        <w:spacing w:line="276" w:lineRule="auto"/>
        <w:divId w:val="1036467905"/>
      </w:pPr>
      <w:r>
        <w:t>3 этап (основной): вопросы и ответы</w:t>
      </w:r>
      <w:r>
        <w:t>.</w:t>
      </w:r>
    </w:p>
    <w:p w:rsidR="00000000" w:rsidRDefault="009577D3">
      <w:pPr>
        <w:pStyle w:val="a3"/>
        <w:spacing w:line="276" w:lineRule="auto"/>
        <w:divId w:val="1036467905"/>
      </w:pPr>
      <w:r>
        <w:t>И так. Следить за ходом нашей игры будет жюри, которое будет фиксировать правильные ответы и давать оценку вашим представлениям. Разрешите их представить</w:t>
      </w:r>
      <w:r>
        <w:t>.</w:t>
      </w:r>
    </w:p>
    <w:p w:rsidR="00000000" w:rsidRDefault="009577D3">
      <w:pPr>
        <w:pStyle w:val="a3"/>
        <w:spacing w:line="276" w:lineRule="auto"/>
        <w:divId w:val="1036467905"/>
      </w:pPr>
      <w:r>
        <w:rPr>
          <w:rStyle w:val="a4"/>
        </w:rPr>
        <w:t xml:space="preserve">Ведущий: </w:t>
      </w:r>
      <w:r>
        <w:t>Если команды готовы, давайте начинать</w:t>
      </w:r>
      <w:r>
        <w:t>.</w:t>
      </w:r>
    </w:p>
    <w:p w:rsidR="00000000" w:rsidRDefault="009577D3">
      <w:pPr>
        <w:pStyle w:val="a3"/>
        <w:spacing w:line="276" w:lineRule="auto"/>
        <w:divId w:val="1036467905"/>
      </w:pPr>
      <w:r>
        <w:rPr>
          <w:rStyle w:val="a4"/>
        </w:rPr>
        <w:t>1 этап: представ</w:t>
      </w:r>
      <w:r>
        <w:rPr>
          <w:rStyle w:val="a4"/>
        </w:rPr>
        <w:t>ление команды</w:t>
      </w:r>
      <w:r>
        <w:rPr>
          <w:rStyle w:val="a4"/>
        </w:rPr>
        <w:t>:</w:t>
      </w:r>
    </w:p>
    <w:p w:rsidR="00000000" w:rsidRDefault="009577D3">
      <w:pPr>
        <w:pStyle w:val="a3"/>
        <w:spacing w:line="276" w:lineRule="auto"/>
        <w:divId w:val="1036467905"/>
      </w:pPr>
      <w:r>
        <w:rPr>
          <w:rStyle w:val="a4"/>
        </w:rPr>
        <w:t xml:space="preserve">Ведущий: </w:t>
      </w:r>
      <w:r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</w:t>
      </w:r>
      <w:r>
        <w:lastRenderedPageBreak/>
        <w:t>игре. Самое главное, чтобы названия команд и обоснование было связано с</w:t>
      </w:r>
      <w:r>
        <w:t xml:space="preserve"> темой нашего сегодняшнего праздника – Днем русской нации. Давайте приступать</w:t>
      </w:r>
      <w:r>
        <w:t>.</w:t>
      </w:r>
    </w:p>
    <w:p w:rsidR="00000000" w:rsidRDefault="009577D3">
      <w:pPr>
        <w:pStyle w:val="a3"/>
        <w:spacing w:line="276" w:lineRule="auto"/>
        <w:divId w:val="1036467905"/>
      </w:pPr>
      <w:r>
        <w:rPr>
          <w:rStyle w:val="a4"/>
        </w:rPr>
        <w:t xml:space="preserve">Ведущий: </w:t>
      </w:r>
      <w:r>
        <w:t>Прекрасное представление, наше жюри безусловно оценит ваши старания, напомню, максимальное количество баллов за представление – 5</w:t>
      </w:r>
      <w:r>
        <w:t>.</w:t>
      </w:r>
    </w:p>
    <w:p w:rsidR="00000000" w:rsidRDefault="009577D3">
      <w:pPr>
        <w:pStyle w:val="a3"/>
        <w:spacing w:line="276" w:lineRule="auto"/>
        <w:divId w:val="1036467905"/>
      </w:pPr>
      <w:r>
        <w:t>Мы переходим к разминке. Я буду задав</w:t>
      </w:r>
      <w:r>
        <w:t>ать вопросы, команда, которая быстрее поднимет сигнальную карточку и даст правильный ответ, получает 1 балл</w:t>
      </w:r>
      <w:r>
        <w:t>.</w:t>
      </w:r>
    </w:p>
    <w:p w:rsidR="00000000" w:rsidRDefault="009577D3">
      <w:pPr>
        <w:pStyle w:val="a3"/>
        <w:spacing w:line="276" w:lineRule="auto"/>
        <w:divId w:val="1036467905"/>
      </w:pPr>
      <w:r>
        <w:rPr>
          <w:rStyle w:val="a4"/>
        </w:rPr>
        <w:t>2 этап: разминка</w:t>
      </w:r>
      <w:r>
        <w:rPr>
          <w:rStyle w:val="a4"/>
        </w:rPr>
        <w:t>:</w:t>
      </w:r>
    </w:p>
    <w:p w:rsidR="00000000" w:rsidRDefault="009577D3">
      <w:pPr>
        <w:pStyle w:val="a3"/>
        <w:spacing w:line="276" w:lineRule="auto"/>
        <w:divId w:val="1036467905"/>
      </w:pPr>
      <w:r>
        <w:t>1. В какой стране мы живем? Росси</w:t>
      </w:r>
      <w:r>
        <w:t>я</w:t>
      </w:r>
    </w:p>
    <w:p w:rsidR="00000000" w:rsidRDefault="009577D3">
      <w:pPr>
        <w:pStyle w:val="a3"/>
        <w:spacing w:line="276" w:lineRule="auto"/>
        <w:divId w:val="1036467905"/>
      </w:pPr>
      <w:r>
        <w:t>2. Как называются граждане России? Россиян</w:t>
      </w:r>
      <w:r>
        <w:t>е</w:t>
      </w:r>
    </w:p>
    <w:p w:rsidR="00000000" w:rsidRDefault="009577D3">
      <w:pPr>
        <w:pStyle w:val="a3"/>
        <w:spacing w:line="276" w:lineRule="auto"/>
        <w:divId w:val="1036467905"/>
      </w:pPr>
      <w:r>
        <w:t>3. Назовите столицу нашей страны? Москв</w:t>
      </w:r>
      <w:r>
        <w:t>а</w:t>
      </w:r>
    </w:p>
    <w:p w:rsidR="00000000" w:rsidRDefault="009577D3">
      <w:pPr>
        <w:pStyle w:val="a3"/>
        <w:spacing w:line="276" w:lineRule="auto"/>
        <w:divId w:val="1036467905"/>
      </w:pPr>
      <w:r>
        <w:t>4. Кто бы</w:t>
      </w:r>
      <w:r>
        <w:t xml:space="preserve">л первым президентом России? </w:t>
      </w:r>
      <w:r>
        <w:rPr>
          <w:rStyle w:val="a4"/>
        </w:rPr>
        <w:t>Борис Николаевич Ельци</w:t>
      </w:r>
      <w:r>
        <w:rPr>
          <w:rStyle w:val="a4"/>
        </w:rPr>
        <w:t>н</w:t>
      </w:r>
    </w:p>
    <w:p w:rsidR="00000000" w:rsidRDefault="009577D3">
      <w:pPr>
        <w:pStyle w:val="a3"/>
        <w:spacing w:line="276" w:lineRule="auto"/>
        <w:divId w:val="1036467905"/>
      </w:pPr>
      <w:r>
        <w:t xml:space="preserve">5. Какая река самая известная? </w:t>
      </w:r>
      <w:r>
        <w:rPr>
          <w:rStyle w:val="a4"/>
        </w:rPr>
        <w:t>Волг</w:t>
      </w:r>
      <w:r>
        <w:rPr>
          <w:rStyle w:val="a4"/>
        </w:rPr>
        <w:t>а</w:t>
      </w:r>
    </w:p>
    <w:p w:rsidR="00000000" w:rsidRDefault="009577D3">
      <w:pPr>
        <w:pStyle w:val="a3"/>
        <w:spacing w:line="276" w:lineRule="auto"/>
        <w:divId w:val="1036467905"/>
      </w:pPr>
      <w:r>
        <w:t xml:space="preserve">6. Какие государственные символы вы знаете? </w:t>
      </w:r>
      <w:r>
        <w:rPr>
          <w:rStyle w:val="a4"/>
        </w:rPr>
        <w:t>Флаг, герб, гим</w:t>
      </w:r>
      <w:r>
        <w:rPr>
          <w:rStyle w:val="a4"/>
        </w:rPr>
        <w:t>н</w:t>
      </w:r>
    </w:p>
    <w:p w:rsidR="00000000" w:rsidRDefault="009577D3">
      <w:pPr>
        <w:pStyle w:val="a3"/>
        <w:spacing w:line="276" w:lineRule="auto"/>
        <w:divId w:val="1036467905"/>
      </w:pPr>
      <w:r>
        <w:t xml:space="preserve">7. Что такое гимн? </w:t>
      </w:r>
      <w:r>
        <w:rPr>
          <w:rStyle w:val="a4"/>
        </w:rPr>
        <w:t>торжественная песн</w:t>
      </w:r>
      <w:r>
        <w:rPr>
          <w:rStyle w:val="a4"/>
        </w:rPr>
        <w:t>я</w:t>
      </w:r>
    </w:p>
    <w:p w:rsidR="00000000" w:rsidRDefault="009577D3">
      <w:pPr>
        <w:pStyle w:val="a3"/>
        <w:spacing w:line="276" w:lineRule="auto"/>
        <w:divId w:val="1036467905"/>
      </w:pPr>
      <w:r>
        <w:t xml:space="preserve">8. Как слушают гимн? </w:t>
      </w:r>
      <w:r>
        <w:rPr>
          <w:rStyle w:val="a4"/>
        </w:rPr>
        <w:t>Сто</w:t>
      </w:r>
      <w:r>
        <w:rPr>
          <w:rStyle w:val="a4"/>
        </w:rPr>
        <w:t>я</w:t>
      </w:r>
    </w:p>
    <w:p w:rsidR="00000000" w:rsidRDefault="009577D3">
      <w:pPr>
        <w:pStyle w:val="a3"/>
        <w:spacing w:line="276" w:lineRule="auto"/>
        <w:divId w:val="1036467905"/>
      </w:pPr>
      <w:r>
        <w:t>9. Какой документ имеет каждый гражданин</w:t>
      </w:r>
      <w:r>
        <w:t xml:space="preserve"> России? </w:t>
      </w:r>
      <w:r>
        <w:rPr>
          <w:rStyle w:val="a4"/>
        </w:rPr>
        <w:t>паспор</w:t>
      </w:r>
      <w:r>
        <w:rPr>
          <w:rStyle w:val="a4"/>
        </w:rPr>
        <w:t>т</w:t>
      </w:r>
    </w:p>
    <w:p w:rsidR="00000000" w:rsidRDefault="009577D3">
      <w:pPr>
        <w:pStyle w:val="a3"/>
        <w:spacing w:line="276" w:lineRule="auto"/>
        <w:divId w:val="1036467905"/>
      </w:pPr>
      <w:r>
        <w:rPr>
          <w:rStyle w:val="a4"/>
        </w:rPr>
        <w:t xml:space="preserve">Ведущий: </w:t>
      </w:r>
      <w:r>
        <w:t xml:space="preserve">Разминка окончена, предлагаю жюри зафиксировать количество баллов, и мы переходим к основной части нашего </w:t>
      </w:r>
      <w:proofErr w:type="spellStart"/>
      <w:r>
        <w:t>квиза</w:t>
      </w:r>
      <w:proofErr w:type="spellEnd"/>
      <w:r>
        <w:t>.</w:t>
      </w:r>
    </w:p>
    <w:p w:rsidR="00000000" w:rsidRDefault="009577D3">
      <w:pPr>
        <w:pStyle w:val="a3"/>
        <w:spacing w:line="276" w:lineRule="auto"/>
        <w:jc w:val="center"/>
        <w:divId w:val="1036467905"/>
      </w:pPr>
      <w:r>
        <w:rPr>
          <w:rStyle w:val="a4"/>
        </w:rPr>
        <w:t>3 этап</w:t>
      </w:r>
      <w:r>
        <w:rPr>
          <w:rStyle w:val="a4"/>
        </w:rPr>
        <w:t>:</w:t>
      </w:r>
    </w:p>
    <w:p w:rsidR="00000000" w:rsidRDefault="009577D3">
      <w:pPr>
        <w:pStyle w:val="a3"/>
        <w:spacing w:line="276" w:lineRule="auto"/>
        <w:divId w:val="1036467905"/>
      </w:pPr>
      <w:r>
        <w:rPr>
          <w:rStyle w:val="a4"/>
        </w:rPr>
        <w:t xml:space="preserve">Ведущий: </w:t>
      </w:r>
      <w:r>
        <w:t>И так, правила очень просты, я буду задавать вопросы, вы будете давать ответы. Сигналом к ответу буд</w:t>
      </w:r>
      <w:r>
        <w:t>ет поднятая карточка. Команда, которая ответит на большее количество вопросов выиграет. Готовы? Тогда начинаем</w:t>
      </w:r>
      <w:r>
        <w:t>.</w:t>
      </w:r>
    </w:p>
    <w:p w:rsidR="00000000" w:rsidRDefault="009577D3">
      <w:pPr>
        <w:pStyle w:val="a3"/>
        <w:spacing w:line="276" w:lineRule="auto"/>
        <w:divId w:val="1036467905"/>
      </w:pPr>
      <w:r>
        <w:rPr>
          <w:rStyle w:val="a4"/>
        </w:rPr>
        <w:t>Вопросы</w:t>
      </w:r>
      <w:r>
        <w:rPr>
          <w:rStyle w:val="a4"/>
        </w:rPr>
        <w:t>:</w:t>
      </w:r>
    </w:p>
    <w:p w:rsidR="00000000" w:rsidRDefault="009577D3">
      <w:pPr>
        <w:pStyle w:val="a3"/>
        <w:spacing w:line="276" w:lineRule="auto"/>
        <w:divId w:val="1036467905"/>
      </w:pPr>
      <w:r>
        <w:t>1. Россия относится к числу одной из самых многоязычных стран мира. На скольких языках и диалектах говорят жители современной России? 2</w:t>
      </w:r>
      <w:r>
        <w:t>7</w:t>
      </w:r>
      <w:r>
        <w:t>7</w:t>
      </w:r>
    </w:p>
    <w:p w:rsidR="00000000" w:rsidRDefault="009577D3">
      <w:pPr>
        <w:pStyle w:val="a3"/>
        <w:spacing w:line="276" w:lineRule="auto"/>
        <w:divId w:val="1036467905"/>
      </w:pPr>
      <w:r>
        <w:t xml:space="preserve">2. В одной из самых многонациональных республик России говорят более чем на 30 языках. Средневековые географы писали, что </w:t>
      </w:r>
      <w:proofErr w:type="spellStart"/>
      <w:proofErr w:type="gramStart"/>
      <w:r>
        <w:t>это«</w:t>
      </w:r>
      <w:proofErr w:type="gramEnd"/>
      <w:r>
        <w:t>страна</w:t>
      </w:r>
      <w:proofErr w:type="spellEnd"/>
      <w:r>
        <w:t xml:space="preserve"> гор» и «гора языков». О какой республике идёт речь? Республика Дагестан Карачаево-Черкесская Республик</w:t>
      </w:r>
      <w:r>
        <w:t>а</w:t>
      </w:r>
    </w:p>
    <w:p w:rsidR="00000000" w:rsidRDefault="009577D3">
      <w:pPr>
        <w:pStyle w:val="a3"/>
        <w:spacing w:line="276" w:lineRule="auto"/>
        <w:divId w:val="1036467905"/>
      </w:pPr>
      <w:r>
        <w:lastRenderedPageBreak/>
        <w:t>3. У украинцев –</w:t>
      </w:r>
      <w:r>
        <w:t xml:space="preserve"> хата, у русских – изба. А у какого народа традиционное жилище называется «юртой»? Тувинц</w:t>
      </w:r>
      <w:r>
        <w:t>ы</w:t>
      </w:r>
    </w:p>
    <w:p w:rsidR="00000000" w:rsidRDefault="009577D3">
      <w:pPr>
        <w:pStyle w:val="a3"/>
        <w:spacing w:line="276" w:lineRule="auto"/>
        <w:divId w:val="1036467905"/>
      </w:pPr>
      <w:r>
        <w:t>4. Теперь про еду. Выберите вариант, где блюда соответствует национальной кухне народа</w:t>
      </w:r>
      <w:r>
        <w:t>.</w:t>
      </w:r>
    </w:p>
    <w:p w:rsidR="00000000" w:rsidRDefault="009577D3">
      <w:pPr>
        <w:pStyle w:val="a3"/>
        <w:spacing w:line="276" w:lineRule="auto"/>
        <w:divId w:val="1036467905"/>
      </w:pPr>
      <w:r>
        <w:t xml:space="preserve">Кулебяка – русские. Азу – татары. </w:t>
      </w:r>
      <w:proofErr w:type="spellStart"/>
      <w:r>
        <w:t>Драники</w:t>
      </w:r>
      <w:proofErr w:type="spellEnd"/>
      <w:r>
        <w:t xml:space="preserve"> – белорусы. </w:t>
      </w:r>
      <w:proofErr w:type="spellStart"/>
      <w:r>
        <w:t>Лагман</w:t>
      </w:r>
      <w:proofErr w:type="spellEnd"/>
      <w:r>
        <w:t xml:space="preserve"> – узбеки. </w:t>
      </w:r>
      <w:proofErr w:type="spellStart"/>
      <w:r>
        <w:t>Хаш</w:t>
      </w:r>
      <w:proofErr w:type="spellEnd"/>
      <w:r>
        <w:t xml:space="preserve"> – армяне Кулебяка – татары. Азу – азербайджанцы. </w:t>
      </w:r>
      <w:proofErr w:type="spellStart"/>
      <w:r>
        <w:t>Драники</w:t>
      </w:r>
      <w:proofErr w:type="spellEnd"/>
      <w:r>
        <w:t xml:space="preserve"> – русские. </w:t>
      </w:r>
      <w:proofErr w:type="spellStart"/>
      <w:r>
        <w:t>Штрудель</w:t>
      </w:r>
      <w:proofErr w:type="spellEnd"/>
      <w:r>
        <w:t xml:space="preserve"> – немц</w:t>
      </w:r>
      <w:r>
        <w:t>ы</w:t>
      </w:r>
    </w:p>
    <w:p w:rsidR="00000000" w:rsidRDefault="009577D3">
      <w:pPr>
        <w:pStyle w:val="a3"/>
        <w:spacing w:line="276" w:lineRule="auto"/>
        <w:divId w:val="1036467905"/>
      </w:pPr>
      <w:proofErr w:type="spellStart"/>
      <w:r>
        <w:t>Хинкали</w:t>
      </w:r>
      <w:proofErr w:type="spellEnd"/>
      <w:r>
        <w:t xml:space="preserve"> – грузины. Форшмак – евреи. </w:t>
      </w:r>
      <w:proofErr w:type="spellStart"/>
      <w:r>
        <w:t>Кулябяка</w:t>
      </w:r>
      <w:proofErr w:type="spellEnd"/>
      <w:r>
        <w:t xml:space="preserve"> – татары. Азу – узбек</w:t>
      </w:r>
      <w:r>
        <w:t>и</w:t>
      </w:r>
    </w:p>
    <w:p w:rsidR="00000000" w:rsidRDefault="009577D3">
      <w:pPr>
        <w:pStyle w:val="a3"/>
        <w:spacing w:line="276" w:lineRule="auto"/>
        <w:divId w:val="1036467905"/>
      </w:pPr>
      <w:r>
        <w:t xml:space="preserve">Кулебяка – узбеки. </w:t>
      </w:r>
      <w:proofErr w:type="spellStart"/>
      <w:r>
        <w:t>Лагман</w:t>
      </w:r>
      <w:proofErr w:type="spellEnd"/>
      <w:r>
        <w:t xml:space="preserve"> – </w:t>
      </w:r>
      <w:proofErr w:type="spellStart"/>
      <w:r>
        <w:t>азейбайджанцы</w:t>
      </w:r>
      <w:proofErr w:type="spellEnd"/>
      <w:r>
        <w:t xml:space="preserve">. </w:t>
      </w:r>
      <w:proofErr w:type="spellStart"/>
      <w:r>
        <w:t>Хаш</w:t>
      </w:r>
      <w:proofErr w:type="spellEnd"/>
      <w:r>
        <w:t xml:space="preserve"> – татар</w:t>
      </w:r>
      <w:r>
        <w:t>ы</w:t>
      </w:r>
    </w:p>
    <w:p w:rsidR="00000000" w:rsidRDefault="009577D3">
      <w:pPr>
        <w:pStyle w:val="a3"/>
        <w:spacing w:line="276" w:lineRule="auto"/>
        <w:divId w:val="1036467905"/>
      </w:pPr>
      <w:r>
        <w:t>5. Какой из языков России занесен в Книгу рекордов Гиннеса из-за количества падежей (более 40)? Табасарански</w:t>
      </w:r>
      <w:r>
        <w:t>й</w:t>
      </w:r>
    </w:p>
    <w:p w:rsidR="00000000" w:rsidRDefault="009577D3">
      <w:pPr>
        <w:pStyle w:val="a3"/>
        <w:spacing w:line="276" w:lineRule="auto"/>
        <w:divId w:val="1036467905"/>
      </w:pPr>
      <w:r>
        <w:t xml:space="preserve">6. Удмурты называют его Тол </w:t>
      </w:r>
      <w:proofErr w:type="spellStart"/>
      <w:r>
        <w:t>Бабай</w:t>
      </w:r>
      <w:proofErr w:type="spellEnd"/>
      <w:r>
        <w:t xml:space="preserve">, буряты – </w:t>
      </w:r>
      <w:proofErr w:type="spellStart"/>
      <w:r>
        <w:t>Сагаан</w:t>
      </w:r>
      <w:proofErr w:type="spellEnd"/>
      <w:r>
        <w:t xml:space="preserve"> </w:t>
      </w:r>
      <w:proofErr w:type="spellStart"/>
      <w:r>
        <w:t>Убугун</w:t>
      </w:r>
      <w:proofErr w:type="spellEnd"/>
      <w:r>
        <w:t xml:space="preserve">, чуваши – </w:t>
      </w:r>
      <w:proofErr w:type="spellStart"/>
      <w:r>
        <w:t>Хёл</w:t>
      </w:r>
      <w:proofErr w:type="spellEnd"/>
      <w:r>
        <w:t xml:space="preserve"> </w:t>
      </w:r>
      <w:proofErr w:type="spellStart"/>
      <w:r>
        <w:t>Муччи</w:t>
      </w:r>
      <w:proofErr w:type="spellEnd"/>
      <w:r>
        <w:t xml:space="preserve">, якуты – </w:t>
      </w:r>
      <w:proofErr w:type="spellStart"/>
      <w:r>
        <w:t>Чысхаан</w:t>
      </w:r>
      <w:proofErr w:type="spellEnd"/>
      <w:r>
        <w:t xml:space="preserve">, тувинцы – </w:t>
      </w:r>
      <w:proofErr w:type="spellStart"/>
      <w:r>
        <w:t>Соок</w:t>
      </w:r>
      <w:proofErr w:type="spellEnd"/>
      <w:r>
        <w:t>-Ирей, к</w:t>
      </w:r>
      <w:r>
        <w:t xml:space="preserve">арелы – </w:t>
      </w:r>
      <w:proofErr w:type="spellStart"/>
      <w:r>
        <w:t>Паккайне</w:t>
      </w:r>
      <w:proofErr w:type="spellEnd"/>
      <w:r>
        <w:t xml:space="preserve">, татары и башкиры – Кыш </w:t>
      </w:r>
      <w:proofErr w:type="spellStart"/>
      <w:r>
        <w:t>Бабай</w:t>
      </w:r>
      <w:proofErr w:type="spellEnd"/>
      <w:r>
        <w:t xml:space="preserve">, марийцы – </w:t>
      </w:r>
      <w:proofErr w:type="spellStart"/>
      <w:r>
        <w:t>Йушто</w:t>
      </w:r>
      <w:proofErr w:type="spellEnd"/>
      <w:r>
        <w:t xml:space="preserve"> </w:t>
      </w:r>
      <w:proofErr w:type="spellStart"/>
      <w:r>
        <w:t>Кугыза</w:t>
      </w:r>
      <w:proofErr w:type="spellEnd"/>
      <w:r>
        <w:t>. Под каким именем он известен каждому жителю России? Дед Моро</w:t>
      </w:r>
      <w:r>
        <w:t>з</w:t>
      </w:r>
    </w:p>
    <w:p w:rsidR="00000000" w:rsidRDefault="009577D3">
      <w:pPr>
        <w:pStyle w:val="a3"/>
        <w:spacing w:line="276" w:lineRule="auto"/>
        <w:divId w:val="1036467905"/>
      </w:pPr>
      <w:r>
        <w:t>7. Буддизм в России давно. Самым северным буддистским храмом в мире считается дацан в Якутске. Назовите единственный в Евр</w:t>
      </w:r>
      <w:r>
        <w:t>опе регион традиционного распространения буддизма. Республика Калмыки</w:t>
      </w:r>
      <w:r>
        <w:t>я</w:t>
      </w:r>
    </w:p>
    <w:p w:rsidR="00000000" w:rsidRDefault="009577D3">
      <w:pPr>
        <w:pStyle w:val="a3"/>
        <w:spacing w:line="276" w:lineRule="auto"/>
        <w:divId w:val="1036467905"/>
      </w:pPr>
      <w:r>
        <w:t>8. «Искусство лаковой миниатюры, которыми украшаются сделанные из папье-маше табакерки, портсигары, шкатулки, ларцы. Этот промысел вдохновил на создание нового искусства Палех, Мстеру».</w:t>
      </w:r>
      <w:r>
        <w:t xml:space="preserve"> Какому из народных промыслов, перечисленных ниже, соответствует описание? Федоскин</w:t>
      </w:r>
      <w:r>
        <w:t>о</w:t>
      </w:r>
    </w:p>
    <w:p w:rsidR="00000000" w:rsidRDefault="009577D3">
      <w:pPr>
        <w:pStyle w:val="a3"/>
        <w:spacing w:line="276" w:lineRule="auto"/>
        <w:divId w:val="1036467905"/>
      </w:pPr>
      <w:r>
        <w:t>9. В старину представители этого народа изготавливали одежду из окрашенной кожи налимов, стерлядей, осетров. О каком народе идет речь? хант</w:t>
      </w:r>
      <w:r>
        <w:t>ы</w:t>
      </w:r>
    </w:p>
    <w:p w:rsidR="00000000" w:rsidRDefault="009577D3">
      <w:pPr>
        <w:pStyle w:val="a3"/>
        <w:spacing w:line="276" w:lineRule="auto"/>
        <w:divId w:val="1036467905"/>
      </w:pPr>
      <w:r>
        <w:t>10. Назовите второй по численн</w:t>
      </w:r>
      <w:r>
        <w:t>ости народ в составе Российской Федерации. татар</w:t>
      </w:r>
      <w:r>
        <w:t>ы</w:t>
      </w:r>
    </w:p>
    <w:p w:rsidR="00000000" w:rsidRPr="00B1623F" w:rsidRDefault="009577D3" w:rsidP="00B1623F">
      <w:pPr>
        <w:pStyle w:val="a3"/>
        <w:spacing w:line="276" w:lineRule="auto"/>
        <w:divId w:val="1036467905"/>
      </w:pPr>
      <w:r>
        <w:t xml:space="preserve">11. Как называется </w:t>
      </w:r>
      <w:proofErr w:type="gramStart"/>
      <w:r>
        <w:t>народ</w:t>
      </w:r>
      <w:proofErr w:type="gramEnd"/>
      <w:r>
        <w:t xml:space="preserve"> ныне живущий на территории России, который в 1609 году принял присягу на верность русскому царю? калмык</w:t>
      </w:r>
      <w:r>
        <w:t>и</w:t>
      </w:r>
    </w:p>
    <w:p w:rsidR="00000000" w:rsidRDefault="00B1623F">
      <w:pPr>
        <w:pStyle w:val="a3"/>
        <w:spacing w:line="276" w:lineRule="auto"/>
        <w:divId w:val="1036467905"/>
      </w:pPr>
      <w:r>
        <w:t>12</w:t>
      </w:r>
      <w:r w:rsidR="009577D3">
        <w:t xml:space="preserve">. Как называется народ, проживающий на северном склоне Большого Кавказа, танцующий массовый хороводный танец </w:t>
      </w:r>
      <w:proofErr w:type="spellStart"/>
      <w:r w:rsidR="009577D3">
        <w:t>Симд</w:t>
      </w:r>
      <w:proofErr w:type="spellEnd"/>
      <w:r w:rsidR="009577D3">
        <w:t>? осетин</w:t>
      </w:r>
      <w:r w:rsidR="009577D3">
        <w:t>ы</w:t>
      </w:r>
    </w:p>
    <w:p w:rsidR="00000000" w:rsidRPr="00B1623F" w:rsidRDefault="00B1623F" w:rsidP="00B1623F">
      <w:pPr>
        <w:pStyle w:val="a3"/>
        <w:spacing w:line="276" w:lineRule="auto"/>
        <w:divId w:val="1036467905"/>
      </w:pPr>
      <w:r>
        <w:t>13</w:t>
      </w:r>
      <w:r w:rsidR="009577D3">
        <w:t xml:space="preserve">. </w:t>
      </w:r>
      <w:proofErr w:type="spellStart"/>
      <w:r>
        <w:t>Ч</w:t>
      </w:r>
      <w:r w:rsidR="009577D3">
        <w:t>атхан</w:t>
      </w:r>
      <w:proofErr w:type="spellEnd"/>
      <w:r w:rsidR="009577D3">
        <w:t xml:space="preserve"> – многострунный щипковый музыкальный инструмент. Какому народу п</w:t>
      </w:r>
      <w:r w:rsidR="009577D3">
        <w:t xml:space="preserve">ринадлежит </w:t>
      </w:r>
      <w:proofErr w:type="spellStart"/>
      <w:r w:rsidR="009577D3">
        <w:t>чатхан</w:t>
      </w:r>
      <w:proofErr w:type="spellEnd"/>
      <w:r w:rsidR="009577D3">
        <w:t>? хакас</w:t>
      </w:r>
      <w:r w:rsidR="009577D3">
        <w:t>ы</w:t>
      </w:r>
    </w:p>
    <w:p w:rsidR="00000000" w:rsidRDefault="00B1623F">
      <w:pPr>
        <w:pStyle w:val="a3"/>
        <w:spacing w:line="276" w:lineRule="auto"/>
        <w:divId w:val="1036467905"/>
      </w:pPr>
      <w:r>
        <w:t>14</w:t>
      </w:r>
      <w:r w:rsidR="009577D3">
        <w:t xml:space="preserve">. Назовите народ, национальным блюдом которого является суп из баранины – </w:t>
      </w:r>
      <w:proofErr w:type="spellStart"/>
      <w:r w:rsidR="009577D3">
        <w:t>бухлёр</w:t>
      </w:r>
      <w:proofErr w:type="spellEnd"/>
      <w:r w:rsidR="009577D3">
        <w:t>. бурят</w:t>
      </w:r>
      <w:r w:rsidR="009577D3">
        <w:t>ы</w:t>
      </w:r>
    </w:p>
    <w:p w:rsidR="00000000" w:rsidRDefault="00B1623F">
      <w:pPr>
        <w:pStyle w:val="a3"/>
        <w:spacing w:line="276" w:lineRule="auto"/>
        <w:divId w:val="1036467905"/>
      </w:pPr>
      <w:r>
        <w:lastRenderedPageBreak/>
        <w:t>15</w:t>
      </w:r>
      <w:r w:rsidR="009577D3">
        <w:t xml:space="preserve">. Назовите народ национальным праздником которого является праздник </w:t>
      </w:r>
      <w:proofErr w:type="spellStart"/>
      <w:r w:rsidR="009577D3">
        <w:t>Каргатуй</w:t>
      </w:r>
      <w:proofErr w:type="spellEnd"/>
      <w:r w:rsidR="009577D3">
        <w:t>. башкир</w:t>
      </w:r>
      <w:r w:rsidR="009577D3">
        <w:t>ы</w:t>
      </w:r>
    </w:p>
    <w:p w:rsidR="00000000" w:rsidRDefault="00B1623F">
      <w:pPr>
        <w:pStyle w:val="a3"/>
        <w:spacing w:line="276" w:lineRule="auto"/>
        <w:divId w:val="1036467905"/>
      </w:pPr>
      <w:r>
        <w:t>16</w:t>
      </w:r>
      <w:r w:rsidR="009577D3">
        <w:t xml:space="preserve">. </w:t>
      </w:r>
      <w:r w:rsidR="009577D3">
        <w:t>До 1930-х годов представители этого народа были известны под именем «</w:t>
      </w:r>
      <w:proofErr w:type="spellStart"/>
      <w:r w:rsidR="009577D3">
        <w:t>карагасы</w:t>
      </w:r>
      <w:proofErr w:type="spellEnd"/>
      <w:r w:rsidR="009577D3">
        <w:t xml:space="preserve">» или «чёрные гуси». Но с Советских времён название народа было изменено. Как сейчас называется этот народ? </w:t>
      </w:r>
      <w:proofErr w:type="spellStart"/>
      <w:r w:rsidR="009577D3">
        <w:t>тофалар</w:t>
      </w:r>
      <w:r w:rsidR="009577D3">
        <w:t>ы</w:t>
      </w:r>
      <w:proofErr w:type="spellEnd"/>
    </w:p>
    <w:p w:rsidR="00000000" w:rsidRDefault="00B1623F">
      <w:pPr>
        <w:pStyle w:val="a3"/>
        <w:spacing w:line="276" w:lineRule="auto"/>
        <w:divId w:val="1036467905"/>
      </w:pPr>
      <w:r>
        <w:t>17</w:t>
      </w:r>
      <w:r w:rsidR="009577D3">
        <w:t>. Назовите народ в России населяющий евразийское побережье С</w:t>
      </w:r>
      <w:r w:rsidR="009577D3">
        <w:t>еверного ледовитого океана от Кольского полуострова до Таймыра? ненц</w:t>
      </w:r>
      <w:r w:rsidR="009577D3">
        <w:t>ы</w:t>
      </w:r>
    </w:p>
    <w:p w:rsidR="00000000" w:rsidRDefault="00B1623F">
      <w:pPr>
        <w:pStyle w:val="a3"/>
        <w:spacing w:line="276" w:lineRule="auto"/>
        <w:divId w:val="1036467905"/>
      </w:pPr>
      <w:r>
        <w:t>18</w:t>
      </w:r>
      <w:r w:rsidR="009577D3">
        <w:t>. Как назывался деревянный крестьянский дом? Изб</w:t>
      </w:r>
      <w:r w:rsidR="009577D3">
        <w:t>а</w:t>
      </w:r>
    </w:p>
    <w:p w:rsidR="00000000" w:rsidRDefault="00B1623F">
      <w:pPr>
        <w:pStyle w:val="a3"/>
        <w:spacing w:line="276" w:lineRule="auto"/>
        <w:divId w:val="1036467905"/>
      </w:pPr>
      <w:r>
        <w:t>19</w:t>
      </w:r>
      <w:r w:rsidR="009577D3">
        <w:t>. Как называется традиционное жилище эскимосов из снега и льда? Игл</w:t>
      </w:r>
      <w:r w:rsidR="009577D3">
        <w:t>у</w:t>
      </w:r>
    </w:p>
    <w:p w:rsidR="00000000" w:rsidRDefault="00B1623F">
      <w:pPr>
        <w:pStyle w:val="a3"/>
        <w:spacing w:line="276" w:lineRule="auto"/>
        <w:divId w:val="1036467905"/>
      </w:pPr>
      <w:r>
        <w:t>20</w:t>
      </w:r>
      <w:r w:rsidR="009577D3">
        <w:t>. Как называется жилище северных народов, сделанное из шкур ж</w:t>
      </w:r>
      <w:r w:rsidR="009577D3">
        <w:t>ивотных? Чу</w:t>
      </w:r>
      <w:r w:rsidR="009577D3">
        <w:t>м</w:t>
      </w:r>
    </w:p>
    <w:p w:rsidR="00000000" w:rsidRDefault="00B1623F">
      <w:pPr>
        <w:pStyle w:val="a3"/>
        <w:spacing w:line="276" w:lineRule="auto"/>
        <w:divId w:val="1036467905"/>
      </w:pPr>
      <w:r>
        <w:t>21</w:t>
      </w:r>
      <w:r w:rsidR="009577D3">
        <w:t>. Как называется женский и мужской головной убор народов востока? Тюбетейк</w:t>
      </w:r>
      <w:r w:rsidR="009577D3">
        <w:t>а</w:t>
      </w:r>
    </w:p>
    <w:p w:rsidR="00000000" w:rsidRDefault="00B1623F">
      <w:pPr>
        <w:pStyle w:val="a3"/>
        <w:spacing w:line="276" w:lineRule="auto"/>
        <w:divId w:val="1036467905"/>
      </w:pPr>
      <w:r>
        <w:t>22</w:t>
      </w:r>
      <w:proofErr w:type="gramStart"/>
      <w:r w:rsidR="009577D3">
        <w:t>.</w:t>
      </w:r>
      <w:proofErr w:type="gramEnd"/>
      <w:r w:rsidR="009577D3">
        <w:t xml:space="preserve"> как называется обувь северных народов, сделанная из шкур животных? Унт</w:t>
      </w:r>
      <w:r w:rsidR="009577D3">
        <w:t>ы</w:t>
      </w:r>
    </w:p>
    <w:p w:rsidR="00000000" w:rsidRDefault="00B1623F">
      <w:pPr>
        <w:pStyle w:val="a3"/>
        <w:spacing w:line="276" w:lineRule="auto"/>
        <w:divId w:val="1036467905"/>
      </w:pPr>
      <w:r>
        <w:t>23</w:t>
      </w:r>
      <w:r w:rsidR="009577D3">
        <w:t>. Как называется русское народное платье без рукавов, надеваемое поверх рубахи и без не</w:t>
      </w:r>
      <w:r w:rsidR="009577D3">
        <w:t>ё? Сарафа</w:t>
      </w:r>
      <w:r w:rsidR="009577D3">
        <w:t>н</w:t>
      </w:r>
    </w:p>
    <w:p w:rsidR="00000000" w:rsidRDefault="00B1623F">
      <w:pPr>
        <w:pStyle w:val="a3"/>
        <w:spacing w:line="276" w:lineRule="auto"/>
        <w:divId w:val="1036467905"/>
      </w:pPr>
      <w:r>
        <w:t>24</w:t>
      </w:r>
      <w:r w:rsidR="009577D3">
        <w:t>. Мужская и женская праздничная одежда Башкир? Хала</w:t>
      </w:r>
      <w:r w:rsidR="009577D3">
        <w:t>т</w:t>
      </w:r>
    </w:p>
    <w:p w:rsidR="00000000" w:rsidRDefault="00B1623F">
      <w:pPr>
        <w:pStyle w:val="a3"/>
        <w:spacing w:line="276" w:lineRule="auto"/>
        <w:divId w:val="1036467905"/>
      </w:pPr>
      <w:r>
        <w:t>25</w:t>
      </w:r>
      <w:bookmarkStart w:id="0" w:name="_GoBack"/>
      <w:bookmarkEnd w:id="0"/>
      <w:r w:rsidR="009577D3">
        <w:t>. Как называется русский народный трёхструнный инструмент? Балалайк</w:t>
      </w:r>
      <w:r w:rsidR="009577D3">
        <w:t>а</w:t>
      </w:r>
    </w:p>
    <w:p w:rsidR="00000000" w:rsidRDefault="009577D3">
      <w:pPr>
        <w:pStyle w:val="a3"/>
        <w:spacing w:line="276" w:lineRule="auto"/>
        <w:divId w:val="1036467905"/>
      </w:pPr>
      <w:r>
        <w:rPr>
          <w:rStyle w:val="a4"/>
        </w:rPr>
        <w:t xml:space="preserve">Ведущий: </w:t>
      </w:r>
      <w:r>
        <w:t xml:space="preserve">Прекрасная игра, замечательные результаты команд. Я приглашаю всех на сцену для </w:t>
      </w:r>
      <w:proofErr w:type="spellStart"/>
      <w:proofErr w:type="gramStart"/>
      <w:r>
        <w:t>награждения.Ведущий</w:t>
      </w:r>
      <w:proofErr w:type="spellEnd"/>
      <w:proofErr w:type="gramEnd"/>
      <w:r>
        <w:t>: Мы с вами</w:t>
      </w:r>
      <w:r>
        <w:t xml:space="preserve"> живем в потрясающей стране! Каждый отрезок исторического пути русского народа, русской нации – это удивительный показатель невероятного ума и удивительных решений, которые и сделали русскую нацию великой. Поздравлю вас с этим замечательным праздником – Дн</w:t>
      </w:r>
      <w:r>
        <w:t>ем русской нации. Всего вам самого лучшего дорогие друзья!</w:t>
      </w:r>
      <w:r>
        <w:br/>
      </w:r>
      <w:r>
        <w:t> </w:t>
      </w:r>
    </w:p>
    <w:p w:rsidR="009577D3" w:rsidRDefault="009577D3">
      <w:pPr>
        <w:spacing w:line="276" w:lineRule="auto"/>
        <w:divId w:val="1784692036"/>
        <w:rPr>
          <w:rFonts w:ascii="Arial" w:eastAsia="Times New Roman" w:hAnsi="Arial" w:cs="Arial"/>
          <w:sz w:val="20"/>
          <w:szCs w:val="20"/>
        </w:rPr>
      </w:pPr>
    </w:p>
    <w:sectPr w:rsidR="0095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623F"/>
    <w:rsid w:val="009577D3"/>
    <w:rsid w:val="00B1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8E2EA"/>
  <w15:chartTrackingRefBased/>
  <w15:docId w15:val="{3CD54EEF-3B7F-4467-BB9D-B52D964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742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90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203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2024-02-26T13:51:00Z</dcterms:created>
  <dcterms:modified xsi:type="dcterms:W3CDTF">2024-02-26T13:51:00Z</dcterms:modified>
</cp:coreProperties>
</file>